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5DF9" w14:textId="1C970DC5" w:rsidR="004E6121" w:rsidRPr="00D205AA" w:rsidRDefault="004E6121">
      <w:pPr>
        <w:rPr>
          <w:rFonts w:ascii="Century Gothic" w:hAnsi="Century Gothic"/>
        </w:rPr>
      </w:pPr>
    </w:p>
    <w:p w14:paraId="18D24A48" w14:textId="77777777" w:rsidR="004E6121" w:rsidRPr="00D205AA" w:rsidRDefault="004E6121">
      <w:pPr>
        <w:rPr>
          <w:rFonts w:ascii="Century Gothic" w:hAnsi="Century Gothic"/>
        </w:rPr>
      </w:pPr>
    </w:p>
    <w:p w14:paraId="32A58C2E" w14:textId="77777777" w:rsidR="004E6121" w:rsidRPr="00D205AA" w:rsidRDefault="004E6121" w:rsidP="004E6121">
      <w:pPr>
        <w:rPr>
          <w:rFonts w:ascii="Century Gothic" w:hAnsi="Century Gothic"/>
        </w:rPr>
      </w:pPr>
      <w:r w:rsidRPr="00D205AA">
        <w:rPr>
          <w:rFonts w:ascii="Century Gothic" w:hAnsi="Century Gothic"/>
          <w:b/>
          <w:noProof/>
          <w:sz w:val="96"/>
          <w:lang w:val="en-GB" w:eastAsia="en-GB"/>
        </w:rPr>
        <w:drawing>
          <wp:anchor distT="0" distB="0" distL="114300" distR="114300" simplePos="0" relativeHeight="251640320" behindDoc="1" locked="0" layoutInCell="1" allowOverlap="1" wp14:anchorId="76819DA0" wp14:editId="147B170D">
            <wp:simplePos x="0" y="0"/>
            <wp:positionH relativeFrom="column">
              <wp:posOffset>2344074</wp:posOffset>
            </wp:positionH>
            <wp:positionV relativeFrom="paragraph">
              <wp:posOffset>167640</wp:posOffset>
            </wp:positionV>
            <wp:extent cx="1207135" cy="1521460"/>
            <wp:effectExtent l="0" t="0" r="0" b="2540"/>
            <wp:wrapTight wrapText="bothSides">
              <wp:wrapPolygon edited="0">
                <wp:start x="0" y="0"/>
                <wp:lineTo x="0" y="14604"/>
                <wp:lineTo x="1704" y="17309"/>
                <wp:lineTo x="1704" y="17850"/>
                <wp:lineTo x="8181" y="21366"/>
                <wp:lineTo x="9204" y="21366"/>
                <wp:lineTo x="11931" y="21366"/>
                <wp:lineTo x="12953" y="21366"/>
                <wp:lineTo x="19430" y="17850"/>
                <wp:lineTo x="19430" y="17309"/>
                <wp:lineTo x="21134" y="14604"/>
                <wp:lineTo x="21134" y="0"/>
                <wp:lineTo x="0" y="0"/>
              </wp:wrapPolygon>
            </wp:wrapTight>
            <wp:docPr id="197" name="Picture 197"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66B006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9143" w14:textId="77777777" w:rsidR="004E6121" w:rsidRPr="00D205AA" w:rsidRDefault="004E6121" w:rsidP="004E6121">
      <w:pPr>
        <w:jc w:val="center"/>
        <w:rPr>
          <w:rFonts w:ascii="Century Gothic" w:hAnsi="Century Gothic"/>
          <w:b/>
          <w:sz w:val="96"/>
        </w:rPr>
      </w:pPr>
    </w:p>
    <w:p w14:paraId="4E7474EE" w14:textId="77777777" w:rsidR="004E6121" w:rsidRPr="00D205AA" w:rsidRDefault="004E6121" w:rsidP="004E6121">
      <w:pPr>
        <w:jc w:val="center"/>
        <w:rPr>
          <w:rFonts w:ascii="Century Gothic" w:hAnsi="Century Gothic"/>
          <w:b/>
          <w:sz w:val="96"/>
        </w:rPr>
      </w:pPr>
    </w:p>
    <w:p w14:paraId="64B6B423" w14:textId="77777777" w:rsidR="004E6121" w:rsidRPr="00D205AA" w:rsidRDefault="004E6121" w:rsidP="004E6121">
      <w:pPr>
        <w:jc w:val="center"/>
        <w:rPr>
          <w:rFonts w:ascii="Century Gothic" w:hAnsi="Century Gothic"/>
          <w:b/>
          <w:sz w:val="96"/>
        </w:rPr>
      </w:pPr>
    </w:p>
    <w:p w14:paraId="5E819B82" w14:textId="4E27B355" w:rsidR="004E6121" w:rsidRPr="00180C77" w:rsidRDefault="002064FB" w:rsidP="4612E598">
      <w:pPr>
        <w:jc w:val="center"/>
        <w:rPr>
          <w:rFonts w:ascii="Century Gothic" w:hAnsi="Century Gothic"/>
          <w:b/>
          <w:bCs/>
          <w:sz w:val="72"/>
          <w:szCs w:val="72"/>
        </w:rPr>
      </w:pPr>
      <w:r>
        <w:rPr>
          <w:rFonts w:ascii="Century Gothic" w:hAnsi="Century Gothic"/>
          <w:b/>
          <w:bCs/>
          <w:sz w:val="72"/>
          <w:szCs w:val="72"/>
        </w:rPr>
        <w:t>D&amp;T</w:t>
      </w:r>
      <w:r w:rsidR="004E6121" w:rsidRPr="4612E598">
        <w:rPr>
          <w:rFonts w:ascii="Century Gothic" w:hAnsi="Century Gothic"/>
          <w:b/>
          <w:bCs/>
          <w:sz w:val="72"/>
          <w:szCs w:val="72"/>
        </w:rPr>
        <w:t xml:space="preserve"> </w:t>
      </w:r>
      <w:r w:rsidR="00D205AA" w:rsidRPr="4612E598">
        <w:rPr>
          <w:rFonts w:ascii="Century Gothic" w:hAnsi="Century Gothic"/>
          <w:b/>
          <w:bCs/>
          <w:sz w:val="72"/>
          <w:szCs w:val="72"/>
        </w:rPr>
        <w:t>Policy</w:t>
      </w:r>
    </w:p>
    <w:p w14:paraId="5CCA8C7F" w14:textId="77777777" w:rsidR="00D205AA" w:rsidRDefault="00D205AA" w:rsidP="004E6121">
      <w:pPr>
        <w:jc w:val="center"/>
        <w:rPr>
          <w:rFonts w:ascii="Century Gothic" w:hAnsi="Century Gothic"/>
          <w:sz w:val="56"/>
        </w:rPr>
      </w:pPr>
    </w:p>
    <w:p w14:paraId="3435C9E9" w14:textId="6D94D70E" w:rsidR="00D205AA" w:rsidRPr="00D205AA" w:rsidRDefault="00A84AB0" w:rsidP="004E6121">
      <w:pPr>
        <w:jc w:val="center"/>
        <w:rPr>
          <w:rFonts w:ascii="Century Gothic" w:hAnsi="Century Gothic"/>
          <w:sz w:val="56"/>
        </w:rPr>
      </w:pPr>
      <w:r>
        <w:rPr>
          <w:rFonts w:ascii="Century Gothic" w:hAnsi="Century Gothic"/>
          <w:sz w:val="56"/>
        </w:rPr>
        <w:t>2024-25</w:t>
      </w:r>
    </w:p>
    <w:p w14:paraId="10D1BAC3" w14:textId="38849D3F" w:rsidR="00D205AA" w:rsidRPr="00D205AA" w:rsidRDefault="00D205AA" w:rsidP="004E6121">
      <w:pPr>
        <w:jc w:val="center"/>
        <w:rPr>
          <w:rFonts w:ascii="Century Gothic" w:hAnsi="Century Gothic"/>
          <w:sz w:val="56"/>
        </w:rPr>
      </w:pPr>
    </w:p>
    <w:p w14:paraId="1BE51977" w14:textId="77777777" w:rsidR="00D205AA" w:rsidRDefault="00D205AA" w:rsidP="00D205AA">
      <w:pPr>
        <w:rPr>
          <w:rFonts w:ascii="Century Gothic" w:hAnsi="Century Gothic"/>
          <w:b/>
          <w:bCs/>
          <w:sz w:val="28"/>
          <w:szCs w:val="28"/>
          <w:u w:val="single"/>
        </w:rPr>
      </w:pPr>
    </w:p>
    <w:p w14:paraId="30AAC492" w14:textId="77777777" w:rsidR="00D205AA" w:rsidRDefault="00D205AA" w:rsidP="00D205AA">
      <w:pPr>
        <w:rPr>
          <w:rFonts w:ascii="Century Gothic" w:hAnsi="Century Gothic"/>
          <w:b/>
          <w:bCs/>
          <w:sz w:val="28"/>
          <w:szCs w:val="28"/>
          <w:u w:val="single"/>
        </w:rPr>
      </w:pPr>
    </w:p>
    <w:p w14:paraId="223BAA68" w14:textId="30E75B98" w:rsidR="00D205AA" w:rsidRDefault="00D205AA" w:rsidP="00D205AA">
      <w:pPr>
        <w:rPr>
          <w:rFonts w:ascii="Century Gothic" w:hAnsi="Century Gothic"/>
          <w:b/>
          <w:bCs/>
          <w:sz w:val="28"/>
          <w:szCs w:val="28"/>
          <w:u w:val="single"/>
        </w:rPr>
      </w:pPr>
    </w:p>
    <w:p w14:paraId="36B1AEDC" w14:textId="598E0330" w:rsidR="00180C77" w:rsidRDefault="00180C77" w:rsidP="00D205AA">
      <w:pPr>
        <w:rPr>
          <w:rFonts w:ascii="Century Gothic" w:hAnsi="Century Gothic"/>
          <w:b/>
          <w:bCs/>
          <w:sz w:val="28"/>
          <w:szCs w:val="28"/>
          <w:u w:val="single"/>
        </w:rPr>
      </w:pPr>
    </w:p>
    <w:p w14:paraId="381D3D67" w14:textId="54C960A6" w:rsidR="00180C77" w:rsidRDefault="00180C77" w:rsidP="00D205AA">
      <w:pPr>
        <w:rPr>
          <w:rFonts w:ascii="Century Gothic" w:hAnsi="Century Gothic"/>
          <w:b/>
          <w:bCs/>
          <w:sz w:val="28"/>
          <w:szCs w:val="28"/>
          <w:u w:val="single"/>
        </w:rPr>
      </w:pPr>
    </w:p>
    <w:p w14:paraId="4C8D9E0A" w14:textId="77777777" w:rsidR="00180C77" w:rsidRDefault="00180C77" w:rsidP="00D205AA">
      <w:pPr>
        <w:rPr>
          <w:rFonts w:ascii="Century Gothic" w:hAnsi="Century Gothic"/>
          <w:b/>
          <w:bCs/>
          <w:sz w:val="28"/>
          <w:szCs w:val="28"/>
          <w:u w:val="single"/>
        </w:rPr>
      </w:pPr>
    </w:p>
    <w:p w14:paraId="02104D50" w14:textId="77777777" w:rsidR="00D205AA" w:rsidRPr="00D205AA" w:rsidRDefault="00D205AA" w:rsidP="00D205AA">
      <w:pPr>
        <w:rPr>
          <w:rFonts w:ascii="Century Gothic" w:hAnsi="Century Gothic"/>
          <w:b/>
          <w:sz w:val="28"/>
          <w:u w:val="single"/>
        </w:rPr>
      </w:pPr>
      <w:r w:rsidRPr="00D205AA">
        <w:rPr>
          <w:rFonts w:ascii="Century Gothic" w:hAnsi="Century Gothic"/>
          <w:b/>
          <w:noProof/>
          <w:sz w:val="28"/>
          <w:u w:val="single"/>
          <w:lang w:val="en-GB" w:eastAsia="en-GB"/>
        </w:rPr>
        <w:lastRenderedPageBreak/>
        <mc:AlternateContent>
          <mc:Choice Requires="wps">
            <w:drawing>
              <wp:anchor distT="0" distB="0" distL="114300" distR="114300" simplePos="0" relativeHeight="251663872" behindDoc="0" locked="0" layoutInCell="1" allowOverlap="1" wp14:anchorId="49044F93" wp14:editId="456D8D33">
                <wp:simplePos x="0" y="0"/>
                <wp:positionH relativeFrom="column">
                  <wp:posOffset>-72428</wp:posOffset>
                </wp:positionH>
                <wp:positionV relativeFrom="paragraph">
                  <wp:posOffset>233818</wp:posOffset>
                </wp:positionV>
                <wp:extent cx="5948127" cy="334979"/>
                <wp:effectExtent l="0" t="0" r="14605" b="27305"/>
                <wp:wrapNone/>
                <wp:docPr id="19" name="Text Box 19"/>
                <wp:cNvGraphicFramePr/>
                <a:graphic xmlns:a="http://schemas.openxmlformats.org/drawingml/2006/main">
                  <a:graphicData uri="http://schemas.microsoft.com/office/word/2010/wordprocessingShape">
                    <wps:wsp>
                      <wps:cNvSpPr txBox="1"/>
                      <wps:spPr>
                        <a:xfrm>
                          <a:off x="0" y="0"/>
                          <a:ext cx="5948127" cy="334979"/>
                        </a:xfrm>
                        <a:prstGeom prst="rect">
                          <a:avLst/>
                        </a:prstGeom>
                        <a:solidFill>
                          <a:schemeClr val="accent1">
                            <a:lumMod val="20000"/>
                            <a:lumOff val="80000"/>
                          </a:schemeClr>
                        </a:solidFill>
                        <a:ln w="6350">
                          <a:solidFill>
                            <a:prstClr val="black"/>
                          </a:solidFill>
                        </a:ln>
                      </wps:spPr>
                      <wps:txbx>
                        <w:txbxContent>
                          <w:p w14:paraId="5ABB06D9" w14:textId="77777777" w:rsidR="00D205AA" w:rsidRPr="00252ACA" w:rsidRDefault="00D205AA" w:rsidP="00D205AA">
                            <w:pPr>
                              <w:jc w:val="center"/>
                              <w:rPr>
                                <w:rFonts w:ascii="Century Gothic" w:hAnsi="Century Gothic"/>
                                <w:b/>
                                <w:sz w:val="24"/>
                              </w:rPr>
                            </w:pPr>
                            <w:r w:rsidRPr="00252ACA">
                              <w:rPr>
                                <w:rFonts w:ascii="Century Gothic" w:hAnsi="Century Gothic"/>
                                <w:b/>
                                <w:sz w:val="24"/>
                              </w:rPr>
                              <w:t>Intent</w:t>
                            </w:r>
                          </w:p>
                          <w:p w14:paraId="5402A5EC"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044F93" id="_x0000_t202" coordsize="21600,21600" o:spt="202" path="m,l,21600r21600,l21600,xe">
                <v:stroke joinstyle="miter"/>
                <v:path gradientshapeok="t" o:connecttype="rect"/>
              </v:shapetype>
              <v:shape id="Text Box 19" o:spid="_x0000_s1026" type="#_x0000_t202" style="position:absolute;margin-left:-5.7pt;margin-top:18.4pt;width:468.35pt;height:26.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" fillcolor="#d9e2f3 [660]" strokeweight=".5pt">
                <v:textbox>
                  <w:txbxContent>
                    <w:p w14:paraId="5ABB06D9" w14:textId="77777777" w:rsidR="00D205AA" w:rsidRPr="00252ACA" w:rsidRDefault="00D205AA" w:rsidP="00D205AA">
                      <w:pPr>
                        <w:jc w:val="center"/>
                        <w:rPr>
                          <w:rFonts w:ascii="Century Gothic" w:hAnsi="Century Gothic"/>
                          <w:b/>
                          <w:sz w:val="24"/>
                        </w:rPr>
                      </w:pPr>
                      <w:r w:rsidRPr="00252ACA">
                        <w:rPr>
                          <w:rFonts w:ascii="Century Gothic" w:hAnsi="Century Gothic"/>
                          <w:b/>
                          <w:sz w:val="24"/>
                        </w:rPr>
                        <w:t>Intent</w:t>
                      </w:r>
                    </w:p>
                    <w:p w14:paraId="5402A5EC" w14:textId="77777777" w:rsidR="00D205AA" w:rsidRDefault="00D205AA" w:rsidP="00D205AA"/>
                  </w:txbxContent>
                </v:textbox>
              </v:shape>
            </w:pict>
          </mc:Fallback>
        </mc:AlternateContent>
      </w:r>
    </w:p>
    <w:p w14:paraId="46729AB4" w14:textId="77777777" w:rsidR="00D205AA" w:rsidRPr="00D205AA" w:rsidRDefault="00D205AA" w:rsidP="00D205AA">
      <w:pPr>
        <w:pStyle w:val="NormalWeb"/>
        <w:shd w:val="clear" w:color="auto" w:fill="FFFFFF"/>
        <w:spacing w:before="0" w:beforeAutospacing="0"/>
        <w:rPr>
          <w:rFonts w:ascii="Century Gothic" w:hAnsi="Century Gothic" w:cstheme="minorHAnsi"/>
        </w:rPr>
      </w:pPr>
    </w:p>
    <w:p w14:paraId="1A496830" w14:textId="72D6442F" w:rsidR="002064FB" w:rsidRDefault="002064FB" w:rsidP="002064FB">
      <w:pPr>
        <w:pStyle w:val="paragraph"/>
        <w:shd w:val="clear" w:color="auto" w:fill="FFFFFF"/>
        <w:spacing w:before="0" w:beforeAutospacing="0" w:after="0"/>
        <w:textAlignment w:val="baseline"/>
        <w:rPr>
          <w:rFonts w:ascii="Calibri" w:hAnsi="Calibri" w:cs="Calibri"/>
        </w:rPr>
      </w:pPr>
      <w:r>
        <w:rPr>
          <w:rStyle w:val="normaltextrun"/>
          <w:rFonts w:ascii="Calibri" w:hAnsi="Calibri" w:cs="Calibri"/>
        </w:rPr>
        <w:t>At Manor Farm Academy, we believe that our pupils should be equipped with the problem solving skills needed to participate successfully in an increasingly technological world. Our Design and Technology curriculum has been designed to ensure the progressive development of knowledge and skills and to foster the growth of the pupils own creativity so they design, make and evaluate innovative products. We strive to inspire, excite and engage the pupils in a problem-solving approach to Design and Technology where the pupils can be creative, evaluative and resilient, a skill which will prepare them for life after school. </w:t>
      </w:r>
      <w:r>
        <w:rPr>
          <w:rStyle w:val="eop"/>
          <w:rFonts w:ascii="Calibri" w:hAnsi="Calibri" w:cs="Calibri"/>
        </w:rPr>
        <w:t> </w:t>
      </w:r>
    </w:p>
    <w:p w14:paraId="0D2EC1E6" w14:textId="77777777" w:rsidR="002064FB" w:rsidRDefault="002064FB" w:rsidP="002064FB">
      <w:pPr>
        <w:pStyle w:val="paragraph"/>
        <w:spacing w:before="0" w:beforeAutospacing="0" w:after="0" w:afterAutospacing="0"/>
        <w:textAlignment w:val="baseline"/>
        <w:rPr>
          <w:rFonts w:ascii="Calibri" w:hAnsi="Calibri" w:cs="Calibri"/>
        </w:rPr>
      </w:pPr>
      <w:r>
        <w:rPr>
          <w:rStyle w:val="normaltextrun"/>
          <w:rFonts w:ascii="Calibri" w:hAnsi="Calibri" w:cs="Calibri"/>
          <w:u w:val="single"/>
        </w:rPr>
        <w:t>We will deliver a curriculum that:</w:t>
      </w:r>
      <w:r>
        <w:rPr>
          <w:rStyle w:val="eop"/>
          <w:rFonts w:ascii="Calibri" w:hAnsi="Calibri" w:cs="Calibri"/>
        </w:rPr>
        <w:t> </w:t>
      </w:r>
    </w:p>
    <w:p w14:paraId="55D13A78" w14:textId="77777777" w:rsidR="002064FB" w:rsidRDefault="002064FB" w:rsidP="002064FB">
      <w:pPr>
        <w:pStyle w:val="paragraph"/>
        <w:numPr>
          <w:ilvl w:val="0"/>
          <w:numId w:val="26"/>
        </w:numPr>
        <w:spacing w:before="0" w:beforeAutospacing="0" w:after="0" w:afterAutospacing="0"/>
        <w:ind w:left="360" w:firstLine="0"/>
        <w:textAlignment w:val="baseline"/>
        <w:rPr>
          <w:rFonts w:ascii="Calibri" w:hAnsi="Calibri" w:cs="Calibri"/>
        </w:rPr>
      </w:pPr>
      <w:r>
        <w:rPr>
          <w:rStyle w:val="normaltextrun"/>
          <w:rFonts w:ascii="Calibri" w:hAnsi="Calibri" w:cs="Calibri"/>
        </w:rPr>
        <w:t>Celebrates the achievements made through Design and Technology lessons and those achieved outside of school.</w:t>
      </w:r>
      <w:r>
        <w:rPr>
          <w:rStyle w:val="eop"/>
          <w:rFonts w:ascii="Calibri" w:hAnsi="Calibri" w:cs="Calibri"/>
        </w:rPr>
        <w:t> </w:t>
      </w:r>
    </w:p>
    <w:p w14:paraId="56BCE3FC" w14:textId="77777777" w:rsidR="002064FB" w:rsidRDefault="002064FB" w:rsidP="002064FB">
      <w:pPr>
        <w:pStyle w:val="paragraph"/>
        <w:numPr>
          <w:ilvl w:val="0"/>
          <w:numId w:val="27"/>
        </w:numPr>
        <w:spacing w:before="0" w:beforeAutospacing="0" w:after="0" w:afterAutospacing="0"/>
        <w:ind w:left="360" w:firstLine="0"/>
        <w:textAlignment w:val="baseline"/>
        <w:rPr>
          <w:rFonts w:ascii="Calibri" w:hAnsi="Calibri" w:cs="Calibri"/>
        </w:rPr>
      </w:pPr>
      <w:r>
        <w:rPr>
          <w:rStyle w:val="normaltextrun"/>
          <w:rFonts w:ascii="Calibri" w:hAnsi="Calibri" w:cs="Calibri"/>
        </w:rPr>
        <w:t>Encourages pupils to apply their previous learning when presented with a problem-based task.</w:t>
      </w:r>
      <w:r>
        <w:rPr>
          <w:rStyle w:val="eop"/>
          <w:rFonts w:ascii="Calibri" w:hAnsi="Calibri" w:cs="Calibri"/>
        </w:rPr>
        <w:t> </w:t>
      </w:r>
    </w:p>
    <w:p w14:paraId="278324F2" w14:textId="77777777" w:rsidR="002064FB" w:rsidRDefault="002064FB" w:rsidP="002064FB">
      <w:pPr>
        <w:pStyle w:val="paragraph"/>
        <w:numPr>
          <w:ilvl w:val="0"/>
          <w:numId w:val="28"/>
        </w:numPr>
        <w:spacing w:before="0" w:beforeAutospacing="0" w:after="0" w:afterAutospacing="0"/>
        <w:ind w:left="360" w:firstLine="0"/>
        <w:textAlignment w:val="baseline"/>
        <w:rPr>
          <w:rFonts w:ascii="Calibri" w:hAnsi="Calibri" w:cs="Calibri"/>
        </w:rPr>
      </w:pPr>
      <w:r>
        <w:rPr>
          <w:rStyle w:val="normaltextrun"/>
          <w:rFonts w:ascii="Calibri" w:hAnsi="Calibri" w:cs="Calibri"/>
        </w:rPr>
        <w:t>Develops creative, technical and imaginative thinking in children. </w:t>
      </w:r>
      <w:r>
        <w:rPr>
          <w:rStyle w:val="eop"/>
          <w:rFonts w:ascii="Calibri" w:hAnsi="Calibri" w:cs="Calibri"/>
        </w:rPr>
        <w:t> </w:t>
      </w:r>
    </w:p>
    <w:p w14:paraId="6D2D2F0E" w14:textId="77777777" w:rsidR="002064FB" w:rsidRDefault="002064FB" w:rsidP="002064FB">
      <w:pPr>
        <w:pStyle w:val="paragraph"/>
        <w:numPr>
          <w:ilvl w:val="0"/>
          <w:numId w:val="29"/>
        </w:numPr>
        <w:spacing w:before="0" w:beforeAutospacing="0" w:after="0" w:afterAutospacing="0"/>
        <w:ind w:left="360" w:firstLine="0"/>
        <w:textAlignment w:val="baseline"/>
        <w:rPr>
          <w:rFonts w:ascii="Calibri" w:hAnsi="Calibri" w:cs="Calibri"/>
        </w:rPr>
      </w:pPr>
      <w:r>
        <w:rPr>
          <w:rStyle w:val="normaltextrun"/>
          <w:rFonts w:ascii="Calibri" w:hAnsi="Calibri" w:cs="Calibri"/>
        </w:rPr>
        <w:t>Enables children to talk about how things work and to develop their technical knowledge.</w:t>
      </w:r>
      <w:r>
        <w:rPr>
          <w:rStyle w:val="eop"/>
          <w:rFonts w:ascii="Calibri" w:hAnsi="Calibri" w:cs="Calibri"/>
        </w:rPr>
        <w:t> </w:t>
      </w:r>
    </w:p>
    <w:p w14:paraId="79730F70" w14:textId="77777777" w:rsidR="002064FB" w:rsidRDefault="002064FB" w:rsidP="002064FB">
      <w:pPr>
        <w:pStyle w:val="paragraph"/>
        <w:numPr>
          <w:ilvl w:val="0"/>
          <w:numId w:val="30"/>
        </w:numPr>
        <w:spacing w:before="0" w:beforeAutospacing="0" w:after="0" w:afterAutospacing="0"/>
        <w:ind w:left="360" w:firstLine="0"/>
        <w:textAlignment w:val="baseline"/>
        <w:rPr>
          <w:rFonts w:ascii="Calibri" w:hAnsi="Calibri" w:cs="Calibri"/>
        </w:rPr>
      </w:pPr>
      <w:r>
        <w:rPr>
          <w:rStyle w:val="normaltextrun"/>
          <w:rFonts w:ascii="Calibri" w:hAnsi="Calibri" w:cs="Calibri"/>
        </w:rPr>
        <w:t>Fosters enjoyment, satisfaction and purpose in designing and making things for a purpose.</w:t>
      </w:r>
      <w:r>
        <w:rPr>
          <w:rStyle w:val="eop"/>
          <w:rFonts w:ascii="Calibri" w:hAnsi="Calibri" w:cs="Calibri"/>
        </w:rPr>
        <w:t> </w:t>
      </w:r>
    </w:p>
    <w:p w14:paraId="4E24367F" w14:textId="77777777" w:rsidR="002064FB" w:rsidRDefault="002064FB" w:rsidP="002064FB">
      <w:pPr>
        <w:pStyle w:val="paragraph"/>
        <w:numPr>
          <w:ilvl w:val="0"/>
          <w:numId w:val="31"/>
        </w:numPr>
        <w:spacing w:before="0" w:beforeAutospacing="0" w:after="0" w:afterAutospacing="0"/>
        <w:ind w:left="360" w:firstLine="0"/>
        <w:textAlignment w:val="baseline"/>
        <w:rPr>
          <w:rFonts w:ascii="Calibri" w:hAnsi="Calibri" w:cs="Calibri"/>
        </w:rPr>
      </w:pPr>
      <w:r>
        <w:rPr>
          <w:rStyle w:val="normaltextrun"/>
          <w:rFonts w:ascii="Calibri" w:hAnsi="Calibri" w:cs="Calibri"/>
        </w:rPr>
        <w:t>Builds on previous knowledge and skills so pupils will know more, remember more and understand more.</w:t>
      </w:r>
      <w:r>
        <w:rPr>
          <w:rStyle w:val="eop"/>
          <w:rFonts w:ascii="Calibri" w:hAnsi="Calibri" w:cs="Calibri"/>
        </w:rPr>
        <w:t> </w:t>
      </w:r>
    </w:p>
    <w:p w14:paraId="5E4B74E3" w14:textId="77777777" w:rsidR="002064FB" w:rsidRDefault="002064FB" w:rsidP="002064FB">
      <w:pPr>
        <w:pStyle w:val="paragraph"/>
        <w:numPr>
          <w:ilvl w:val="0"/>
          <w:numId w:val="32"/>
        </w:numPr>
        <w:spacing w:before="0" w:beforeAutospacing="0" w:after="0" w:afterAutospacing="0"/>
        <w:ind w:left="360" w:firstLine="0"/>
        <w:textAlignment w:val="baseline"/>
        <w:rPr>
          <w:rFonts w:ascii="Calibri" w:hAnsi="Calibri" w:cs="Calibri"/>
        </w:rPr>
      </w:pPr>
      <w:r>
        <w:rPr>
          <w:rStyle w:val="normaltextrun"/>
          <w:rFonts w:ascii="Calibri" w:hAnsi="Calibri" w:cs="Calibri"/>
        </w:rPr>
        <w:t>Encourage children to select appropriate tools and techniques when making a product, whilst following safe procedures. </w:t>
      </w:r>
      <w:r>
        <w:rPr>
          <w:rStyle w:val="eop"/>
          <w:rFonts w:ascii="Calibri" w:hAnsi="Calibri" w:cs="Calibri"/>
        </w:rPr>
        <w:t> </w:t>
      </w:r>
    </w:p>
    <w:p w14:paraId="0FCFFEA3" w14:textId="77777777" w:rsidR="002064FB" w:rsidRDefault="002064FB" w:rsidP="002064FB">
      <w:pPr>
        <w:pStyle w:val="paragraph"/>
        <w:numPr>
          <w:ilvl w:val="0"/>
          <w:numId w:val="33"/>
        </w:numPr>
        <w:spacing w:before="0" w:beforeAutospacing="0" w:after="0" w:afterAutospacing="0"/>
        <w:ind w:left="360" w:firstLine="0"/>
        <w:textAlignment w:val="baseline"/>
        <w:rPr>
          <w:rFonts w:ascii="Calibri" w:hAnsi="Calibri" w:cs="Calibri"/>
        </w:rPr>
      </w:pPr>
      <w:r>
        <w:rPr>
          <w:rStyle w:val="normaltextrun"/>
          <w:rFonts w:ascii="Calibri" w:hAnsi="Calibri" w:cs="Calibri"/>
        </w:rPr>
        <w:t>In KS2, broadens children’s knowledge of the use of design and technology in the past, daily life and it’s impact within the rapidly changing world. </w:t>
      </w:r>
      <w:r>
        <w:rPr>
          <w:rStyle w:val="eop"/>
          <w:rFonts w:ascii="Calibri" w:hAnsi="Calibri" w:cs="Calibri"/>
        </w:rPr>
        <w:t> </w:t>
      </w:r>
    </w:p>
    <w:p w14:paraId="39686258" w14:textId="77777777" w:rsidR="002064FB" w:rsidRDefault="002064FB" w:rsidP="002064FB">
      <w:pPr>
        <w:pStyle w:val="paragraph"/>
        <w:numPr>
          <w:ilvl w:val="0"/>
          <w:numId w:val="34"/>
        </w:numPr>
        <w:spacing w:before="0" w:beforeAutospacing="0" w:after="0" w:afterAutospacing="0"/>
        <w:ind w:left="360" w:firstLine="0"/>
        <w:textAlignment w:val="baseline"/>
        <w:rPr>
          <w:rFonts w:ascii="Calibri" w:hAnsi="Calibri" w:cs="Calibri"/>
        </w:rPr>
      </w:pPr>
      <w:r>
        <w:rPr>
          <w:rStyle w:val="normaltextrun"/>
          <w:rFonts w:ascii="Calibri" w:hAnsi="Calibri" w:cs="Calibri"/>
        </w:rPr>
        <w:t>Ensures children develop the cookery skills they’ll need for life after school. </w:t>
      </w:r>
      <w:r>
        <w:rPr>
          <w:rStyle w:val="eop"/>
          <w:rFonts w:ascii="Calibri" w:hAnsi="Calibri" w:cs="Calibri"/>
        </w:rPr>
        <w:t> </w:t>
      </w:r>
    </w:p>
    <w:p w14:paraId="3D4D5941" w14:textId="760DA79A" w:rsidR="00D205AA" w:rsidRPr="00D205AA" w:rsidRDefault="3969C122" w:rsidP="4612E598">
      <w:pPr>
        <w:spacing w:line="257" w:lineRule="auto"/>
        <w:textAlignment w:val="baseline"/>
      </w:pPr>
      <w:r w:rsidRPr="4612E598">
        <w:rPr>
          <w:rFonts w:ascii="Calibri" w:eastAsia="Calibri" w:hAnsi="Calibri" w:cs="Calibri"/>
        </w:rPr>
        <w:t xml:space="preserve"> </w:t>
      </w:r>
    </w:p>
    <w:p w14:paraId="6B7AAEBD" w14:textId="77777777" w:rsidR="002064FB" w:rsidRDefault="002064FB" w:rsidP="269E6932">
      <w:pPr>
        <w:spacing w:line="257" w:lineRule="auto"/>
        <w:textAlignment w:val="baseline"/>
        <w:rPr>
          <w:rFonts w:ascii="Century Gothic" w:eastAsia="Century Gothic" w:hAnsi="Century Gothic" w:cs="Century Gothic"/>
        </w:rPr>
      </w:pPr>
    </w:p>
    <w:p w14:paraId="1773CBDD" w14:textId="65B4FDD5" w:rsidR="00D205AA" w:rsidRPr="00D205AA" w:rsidRDefault="3969C122" w:rsidP="269E6932">
      <w:pPr>
        <w:spacing w:line="257" w:lineRule="auto"/>
        <w:textAlignment w:val="baseline"/>
        <w:rPr>
          <w:rFonts w:ascii="Calibri" w:eastAsia="Calibri" w:hAnsi="Calibri" w:cs="Calibri"/>
        </w:rPr>
      </w:pPr>
      <w:r w:rsidRPr="269E6932">
        <w:rPr>
          <w:rFonts w:ascii="Century Gothic" w:eastAsia="Century Gothic" w:hAnsi="Century Gothic" w:cs="Century Gothic"/>
        </w:rPr>
        <w:t xml:space="preserve"> </w:t>
      </w:r>
      <w:r w:rsidRPr="4612E598">
        <w:rPr>
          <w:rFonts w:ascii="Century Gothic" w:eastAsia="Century Gothic" w:hAnsi="Century Gothic" w:cs="Century Gothic"/>
        </w:rPr>
        <w:t xml:space="preserve"> </w:t>
      </w:r>
      <w:r w:rsidR="00D205AA">
        <w:rPr>
          <w:noProof/>
          <w:lang w:val="en-GB" w:eastAsia="en-GB"/>
        </w:rPr>
        <mc:AlternateContent>
          <mc:Choice Requires="wps">
            <w:drawing>
              <wp:inline distT="0" distB="0" distL="114300" distR="114300" wp14:anchorId="2EF406D4" wp14:editId="725D8181">
                <wp:extent cx="5948127" cy="334978"/>
                <wp:effectExtent l="0" t="0" r="14605" b="27305"/>
                <wp:docPr id="1119024890" name="Text Box 23"/>
                <wp:cNvGraphicFramePr/>
                <a:graphic xmlns:a="http://schemas.openxmlformats.org/drawingml/2006/main">
                  <a:graphicData uri="http://schemas.microsoft.com/office/word/2010/wordprocessingShape">
                    <wps:wsp>
                      <wps:cNvSpPr txBox="1"/>
                      <wps:spPr>
                        <a:xfrm>
                          <a:off x="0" y="0"/>
                          <a:ext cx="5948127" cy="334978"/>
                        </a:xfrm>
                        <a:prstGeom prst="rect">
                          <a:avLst/>
                        </a:prstGeom>
                        <a:solidFill>
                          <a:schemeClr val="accent1">
                            <a:lumMod val="20000"/>
                            <a:lumOff val="80000"/>
                          </a:schemeClr>
                        </a:solidFill>
                        <a:ln w="6350">
                          <a:solidFill>
                            <a:prstClr val="black"/>
                          </a:solidFill>
                        </a:ln>
                      </wps:spPr>
                      <wps:txbx>
                        <w:txbxContent>
                          <w:p w14:paraId="28B56113" w14:textId="77777777" w:rsidR="00D205AA" w:rsidRPr="00252ACA" w:rsidRDefault="00D205AA" w:rsidP="00D205AA">
                            <w:pPr>
                              <w:jc w:val="center"/>
                              <w:rPr>
                                <w:rFonts w:ascii="Century Gothic" w:hAnsi="Century Gothic"/>
                                <w:b/>
                                <w:sz w:val="24"/>
                              </w:rPr>
                            </w:pPr>
                            <w:r>
                              <w:rPr>
                                <w:rFonts w:ascii="Century Gothic" w:hAnsi="Century Gothic"/>
                                <w:b/>
                                <w:sz w:val="24"/>
                              </w:rPr>
                              <w:t>Implementation</w:t>
                            </w:r>
                          </w:p>
                          <w:p w14:paraId="5159EF4B"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F406D4" id="Text Box 23" o:spid="_x0000_s1027" type="#_x0000_t202" style="width:468.35pt;height:2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" fillcolor="#d9e2f3 [660]" strokeweight=".5pt">
                <v:textbox>
                  <w:txbxContent>
                    <w:p w14:paraId="28B56113" w14:textId="77777777" w:rsidR="00D205AA" w:rsidRPr="00252ACA" w:rsidRDefault="00D205AA" w:rsidP="00D205AA">
                      <w:pPr>
                        <w:jc w:val="center"/>
                        <w:rPr>
                          <w:rFonts w:ascii="Century Gothic" w:hAnsi="Century Gothic"/>
                          <w:b/>
                          <w:sz w:val="24"/>
                        </w:rPr>
                      </w:pPr>
                      <w:r>
                        <w:rPr>
                          <w:rFonts w:ascii="Century Gothic" w:hAnsi="Century Gothic"/>
                          <w:b/>
                          <w:sz w:val="24"/>
                        </w:rPr>
                        <w:t>Implementation</w:t>
                      </w:r>
                    </w:p>
                    <w:p w14:paraId="5159EF4B" w14:textId="77777777" w:rsidR="00D205AA" w:rsidRDefault="00D205AA" w:rsidP="00D205AA"/>
                  </w:txbxContent>
                </v:textbox>
                <w10:anchorlock/>
              </v:shape>
            </w:pict>
          </mc:Fallback>
        </mc:AlternateContent>
      </w:r>
      <w:r w:rsidRPr="4612E598">
        <w:rPr>
          <w:rFonts w:ascii="Century Gothic" w:eastAsia="Century Gothic" w:hAnsi="Century Gothic" w:cs="Century Gothic"/>
        </w:rPr>
        <w:t xml:space="preserve"> </w:t>
      </w:r>
    </w:p>
    <w:p w14:paraId="600D8775" w14:textId="709D7D1B" w:rsidR="00D205AA" w:rsidRDefault="3969C122" w:rsidP="5AEA4F7E">
      <w:pPr>
        <w:spacing w:line="257" w:lineRule="auto"/>
        <w:textAlignment w:val="baseline"/>
        <w:rPr>
          <w:rFonts w:ascii="Century Gothic" w:hAnsi="Century Gothic"/>
          <w:b/>
          <w:bCs/>
          <w:i/>
          <w:iCs/>
        </w:rPr>
      </w:pPr>
      <w:r w:rsidRPr="5AEA4F7E">
        <w:rPr>
          <w:rFonts w:ascii="Century Gothic" w:hAnsi="Century Gothic"/>
        </w:rPr>
        <w:t xml:space="preserve"> </w:t>
      </w:r>
      <w:r w:rsidR="3EEA57F2" w:rsidRPr="5AEA4F7E">
        <w:rPr>
          <w:rFonts w:ascii="Century Gothic" w:hAnsi="Century Gothic"/>
        </w:rPr>
        <w:t>The s</w:t>
      </w:r>
      <w:r w:rsidR="008B6359" w:rsidRPr="5AEA4F7E">
        <w:rPr>
          <w:rFonts w:ascii="Century Gothic" w:hAnsi="Century Gothic"/>
        </w:rPr>
        <w:t xml:space="preserve">ubject Leader for </w:t>
      </w:r>
      <w:r w:rsidR="002064FB">
        <w:rPr>
          <w:rFonts w:ascii="Century Gothic" w:hAnsi="Century Gothic"/>
        </w:rPr>
        <w:t>DT</w:t>
      </w:r>
      <w:r w:rsidR="00D205AA" w:rsidRPr="5AEA4F7E">
        <w:rPr>
          <w:rFonts w:ascii="Century Gothic" w:hAnsi="Century Gothic"/>
        </w:rPr>
        <w:t xml:space="preserve"> will lead and monitor, evaluate, review and celebrate good practice. </w:t>
      </w:r>
      <w:r w:rsidR="6ADFAC19" w:rsidRPr="5AEA4F7E">
        <w:rPr>
          <w:rFonts w:ascii="Century Gothic" w:hAnsi="Century Gothic"/>
          <w:b/>
          <w:bCs/>
          <w:i/>
          <w:iCs/>
        </w:rPr>
        <w:t xml:space="preserve">Art will be taught once a week for </w:t>
      </w:r>
      <w:r w:rsidR="2F3DA84B" w:rsidRPr="5AEA4F7E">
        <w:rPr>
          <w:rFonts w:ascii="Century Gothic" w:hAnsi="Century Gothic"/>
          <w:b/>
          <w:bCs/>
          <w:i/>
          <w:iCs/>
        </w:rPr>
        <w:t>1</w:t>
      </w:r>
      <w:r w:rsidR="6ADFAC19" w:rsidRPr="5AEA4F7E">
        <w:rPr>
          <w:rFonts w:ascii="Century Gothic" w:hAnsi="Century Gothic"/>
          <w:b/>
          <w:bCs/>
          <w:i/>
          <w:iCs/>
        </w:rPr>
        <w:t xml:space="preserve"> hour for alternate termlets in both KS1 and 2.</w:t>
      </w:r>
    </w:p>
    <w:p w14:paraId="64D57229" w14:textId="531DCC32" w:rsidR="002064FB" w:rsidRPr="002064FB" w:rsidRDefault="002064FB" w:rsidP="5AEA4F7E">
      <w:pPr>
        <w:spacing w:line="257" w:lineRule="auto"/>
        <w:textAlignment w:val="baseline"/>
        <w:rPr>
          <w:rFonts w:ascii="Century Gothic" w:hAnsi="Century Gothic"/>
          <w:b/>
          <w:bCs/>
          <w:i/>
          <w:iCs/>
        </w:rPr>
      </w:pPr>
      <w:r w:rsidRPr="002064FB">
        <w:rPr>
          <w:rFonts w:ascii="Century Gothic" w:hAnsi="Century Gothic"/>
        </w:rPr>
        <w:t>DT at Manor Farm Academy is planned and sequenced in a curriculum designed specifically for our children. The Long Term overview for DT throughout the whole school is as follows:</w:t>
      </w:r>
    </w:p>
    <w:p w14:paraId="0212834D" w14:textId="77777777" w:rsidR="00D205AA" w:rsidRPr="00D205AA" w:rsidRDefault="00D205AA" w:rsidP="269E6932">
      <w:pPr>
        <w:pStyle w:val="ListParagraph"/>
        <w:ind w:left="0"/>
        <w:rPr>
          <w:rFonts w:ascii="Century Gothic" w:hAnsi="Century Gothic"/>
          <w:color w:val="000000"/>
          <w:shd w:val="clear" w:color="auto" w:fill="FFFFFF"/>
        </w:rPr>
      </w:pPr>
    </w:p>
    <w:p w14:paraId="4A1A80CF" w14:textId="00383FC9" w:rsidR="002064FB" w:rsidRDefault="002064FB" w:rsidP="269E6932">
      <w:pPr>
        <w:pStyle w:val="ListParagraph"/>
        <w:ind w:left="0"/>
        <w:rPr>
          <w:rFonts w:ascii="Century Gothic" w:hAnsi="Century Gothic"/>
          <w:u w:val="single"/>
        </w:rPr>
      </w:pPr>
      <w:r>
        <w:rPr>
          <w:noProof/>
          <w:lang w:val="en-GB" w:eastAsia="en-GB"/>
        </w:rPr>
        <w:lastRenderedPageBreak/>
        <w:drawing>
          <wp:inline distT="0" distB="0" distL="0" distR="0" wp14:anchorId="08F3C2FC" wp14:editId="24CFA095">
            <wp:extent cx="5943600" cy="4278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78630"/>
                    </a:xfrm>
                    <a:prstGeom prst="rect">
                      <a:avLst/>
                    </a:prstGeom>
                  </pic:spPr>
                </pic:pic>
              </a:graphicData>
            </a:graphic>
          </wp:inline>
        </w:drawing>
      </w:r>
    </w:p>
    <w:p w14:paraId="3B710F53" w14:textId="77777777" w:rsidR="002064FB" w:rsidRDefault="002064FB" w:rsidP="269E6932">
      <w:pPr>
        <w:pStyle w:val="ListParagraph"/>
        <w:ind w:left="0"/>
        <w:rPr>
          <w:rFonts w:ascii="Century Gothic" w:hAnsi="Century Gothic"/>
          <w:u w:val="single"/>
        </w:rPr>
      </w:pPr>
    </w:p>
    <w:p w14:paraId="1B43D4C0" w14:textId="18391791" w:rsidR="00D205AA" w:rsidRPr="00D205AA" w:rsidRDefault="00D205AA" w:rsidP="269E6932">
      <w:pPr>
        <w:pStyle w:val="ListParagraph"/>
        <w:ind w:left="0"/>
        <w:rPr>
          <w:rFonts w:ascii="Century Gothic" w:hAnsi="Century Gothic"/>
          <w:u w:val="single"/>
        </w:rPr>
      </w:pPr>
      <w:r w:rsidRPr="269E6932">
        <w:rPr>
          <w:rFonts w:ascii="Century Gothic" w:hAnsi="Century Gothic"/>
          <w:u w:val="single"/>
        </w:rPr>
        <w:t xml:space="preserve">Each unit of learning </w:t>
      </w:r>
      <w:r w:rsidR="008B6359" w:rsidRPr="269E6932">
        <w:rPr>
          <w:rFonts w:ascii="Century Gothic" w:hAnsi="Century Gothic"/>
          <w:u w:val="single"/>
        </w:rPr>
        <w:t xml:space="preserve">in </w:t>
      </w:r>
      <w:r w:rsidR="00505B80">
        <w:rPr>
          <w:rFonts w:ascii="Century Gothic" w:hAnsi="Century Gothic"/>
          <w:u w:val="single"/>
        </w:rPr>
        <w:t>DT</w:t>
      </w:r>
      <w:r w:rsidRPr="269E6932">
        <w:rPr>
          <w:rFonts w:ascii="Century Gothic" w:hAnsi="Century Gothic"/>
          <w:u w:val="single"/>
        </w:rPr>
        <w:t xml:space="preserve"> will have:</w:t>
      </w:r>
    </w:p>
    <w:p w14:paraId="2CD449E7" w14:textId="4EEA3E7C" w:rsidR="3DA44687" w:rsidRDefault="00505B80" w:rsidP="269E6932">
      <w:pPr>
        <w:pStyle w:val="ListParagraph"/>
        <w:numPr>
          <w:ilvl w:val="0"/>
          <w:numId w:val="22"/>
        </w:numPr>
        <w:rPr>
          <w:rFonts w:ascii="Century Gothic" w:eastAsiaTheme="minorEastAsia" w:hAnsi="Century Gothic"/>
        </w:rPr>
      </w:pPr>
      <w:r>
        <w:rPr>
          <w:rFonts w:ascii="Century Gothic" w:eastAsiaTheme="minorEastAsia" w:hAnsi="Century Gothic"/>
        </w:rPr>
        <w:t>A real life context to start the unit of learning, which gives the children a problem to solve.</w:t>
      </w:r>
    </w:p>
    <w:p w14:paraId="0C57CFFC" w14:textId="712C8F2D" w:rsidR="3DA44687" w:rsidRDefault="00505B80" w:rsidP="269E6932">
      <w:pPr>
        <w:pStyle w:val="ListParagraph"/>
        <w:numPr>
          <w:ilvl w:val="0"/>
          <w:numId w:val="22"/>
        </w:numPr>
        <w:rPr>
          <w:rFonts w:ascii="Century Gothic" w:eastAsiaTheme="minorEastAsia" w:hAnsi="Century Gothic"/>
        </w:rPr>
      </w:pPr>
      <w:r>
        <w:rPr>
          <w:rFonts w:ascii="Century Gothic" w:eastAsiaTheme="minorEastAsia" w:hAnsi="Century Gothic"/>
        </w:rPr>
        <w:t>Each unit of learning will follow the following process</w:t>
      </w:r>
      <w:r w:rsidR="009001FC">
        <w:rPr>
          <w:rFonts w:ascii="Century Gothic" w:eastAsiaTheme="minorEastAsia" w:hAnsi="Century Gothic"/>
        </w:rPr>
        <w:t>, however more than one of the following areas may be covered within one lesson</w:t>
      </w:r>
      <w:r>
        <w:rPr>
          <w:rFonts w:ascii="Century Gothic" w:eastAsiaTheme="minorEastAsia" w:hAnsi="Century Gothic"/>
        </w:rPr>
        <w:t>:</w:t>
      </w:r>
    </w:p>
    <w:p w14:paraId="53110D4D" w14:textId="17637B5D" w:rsidR="00505B80" w:rsidRDefault="00505B80" w:rsidP="00505B80">
      <w:pPr>
        <w:pStyle w:val="ListParagraph"/>
        <w:rPr>
          <w:rFonts w:ascii="Century Gothic" w:eastAsiaTheme="minorEastAsia" w:hAnsi="Century Gothic"/>
        </w:rPr>
      </w:pPr>
      <w:r>
        <w:rPr>
          <w:rFonts w:ascii="Century Gothic" w:eastAsiaTheme="minorEastAsia" w:hAnsi="Century Gothic"/>
        </w:rPr>
        <w:t>-Background Research</w:t>
      </w:r>
    </w:p>
    <w:p w14:paraId="5E805063" w14:textId="322DCF39" w:rsidR="00505B80" w:rsidRDefault="00505B80" w:rsidP="00505B80">
      <w:pPr>
        <w:pStyle w:val="ListParagraph"/>
        <w:rPr>
          <w:rFonts w:ascii="Century Gothic" w:eastAsiaTheme="minorEastAsia" w:hAnsi="Century Gothic"/>
        </w:rPr>
      </w:pPr>
      <w:r>
        <w:rPr>
          <w:rFonts w:ascii="Century Gothic" w:eastAsiaTheme="minorEastAsia" w:hAnsi="Century Gothic"/>
        </w:rPr>
        <w:t>-Design Criteria</w:t>
      </w:r>
    </w:p>
    <w:p w14:paraId="530ED0F3" w14:textId="03FB4049" w:rsidR="00505B80" w:rsidRDefault="00505B80" w:rsidP="00505B80">
      <w:pPr>
        <w:pStyle w:val="ListParagraph"/>
        <w:rPr>
          <w:rFonts w:ascii="Century Gothic" w:eastAsiaTheme="minorEastAsia" w:hAnsi="Century Gothic"/>
        </w:rPr>
      </w:pPr>
      <w:r>
        <w:rPr>
          <w:rFonts w:ascii="Century Gothic" w:eastAsiaTheme="minorEastAsia" w:hAnsi="Century Gothic"/>
        </w:rPr>
        <w:t>-Explore skills</w:t>
      </w:r>
    </w:p>
    <w:p w14:paraId="58DDDF93" w14:textId="113459CD" w:rsidR="00505B80" w:rsidRDefault="00505B80" w:rsidP="00505B80">
      <w:pPr>
        <w:pStyle w:val="ListParagraph"/>
        <w:rPr>
          <w:rFonts w:ascii="Century Gothic" w:eastAsiaTheme="minorEastAsia" w:hAnsi="Century Gothic"/>
        </w:rPr>
      </w:pPr>
      <w:r>
        <w:rPr>
          <w:rFonts w:ascii="Century Gothic" w:eastAsiaTheme="minorEastAsia" w:hAnsi="Century Gothic"/>
        </w:rPr>
        <w:t>-Design</w:t>
      </w:r>
    </w:p>
    <w:p w14:paraId="2065D003" w14:textId="0EB08F2C" w:rsidR="00505B80" w:rsidRDefault="00505B80" w:rsidP="00505B80">
      <w:pPr>
        <w:pStyle w:val="ListParagraph"/>
        <w:rPr>
          <w:rFonts w:ascii="Century Gothic" w:eastAsiaTheme="minorEastAsia" w:hAnsi="Century Gothic"/>
        </w:rPr>
      </w:pPr>
      <w:r>
        <w:rPr>
          <w:rFonts w:ascii="Century Gothic" w:eastAsiaTheme="minorEastAsia" w:hAnsi="Century Gothic"/>
        </w:rPr>
        <w:t>-Make</w:t>
      </w:r>
    </w:p>
    <w:p w14:paraId="26714668" w14:textId="1AD588BD" w:rsidR="00505B80" w:rsidRDefault="00505B80" w:rsidP="00505B80">
      <w:pPr>
        <w:pStyle w:val="ListParagraph"/>
        <w:rPr>
          <w:rFonts w:ascii="Century Gothic" w:eastAsiaTheme="minorEastAsia" w:hAnsi="Century Gothic"/>
        </w:rPr>
      </w:pPr>
      <w:r>
        <w:rPr>
          <w:rFonts w:ascii="Century Gothic" w:eastAsiaTheme="minorEastAsia" w:hAnsi="Century Gothic"/>
        </w:rPr>
        <w:t>-Evaluate</w:t>
      </w:r>
    </w:p>
    <w:p w14:paraId="077BE465" w14:textId="0EBB69F4" w:rsidR="009001FC" w:rsidRPr="009001FC" w:rsidRDefault="009001FC" w:rsidP="009001FC">
      <w:pPr>
        <w:pStyle w:val="ListParagraph"/>
        <w:numPr>
          <w:ilvl w:val="0"/>
          <w:numId w:val="22"/>
        </w:numPr>
        <w:rPr>
          <w:rFonts w:ascii="Century Gothic" w:eastAsiaTheme="minorEastAsia" w:hAnsi="Century Gothic"/>
        </w:rPr>
      </w:pPr>
      <w:r>
        <w:t xml:space="preserve">DT lessons should typically contain some of the following elements: </w:t>
      </w:r>
    </w:p>
    <w:p w14:paraId="46DC70FC" w14:textId="77777777" w:rsidR="009001FC" w:rsidRPr="009001FC" w:rsidRDefault="009001FC" w:rsidP="009001FC">
      <w:pPr>
        <w:pStyle w:val="ListParagraph"/>
        <w:rPr>
          <w:rFonts w:ascii="Century Gothic" w:eastAsiaTheme="minorEastAsia" w:hAnsi="Century Gothic"/>
        </w:rPr>
      </w:pPr>
    </w:p>
    <w:p w14:paraId="0A237E92" w14:textId="11E747FF" w:rsidR="009001FC" w:rsidRDefault="009001FC" w:rsidP="009001FC">
      <w:pPr>
        <w:pStyle w:val="ListParagraph"/>
      </w:pPr>
      <w:r>
        <w:t xml:space="preserve">Discussion: what they already know from experience, what they have learnt so far, what they will be finding out next. Where necessary, mind mapping and question boards are appropriate methods for recording these discussions if desired. </w:t>
      </w:r>
    </w:p>
    <w:p w14:paraId="70C1A9F2" w14:textId="77777777" w:rsidR="009001FC" w:rsidRPr="009001FC" w:rsidRDefault="009001FC" w:rsidP="009001FC">
      <w:pPr>
        <w:pStyle w:val="ListParagraph"/>
        <w:rPr>
          <w:rFonts w:ascii="Century Gothic" w:eastAsiaTheme="minorEastAsia" w:hAnsi="Century Gothic"/>
        </w:rPr>
      </w:pPr>
    </w:p>
    <w:p w14:paraId="49FC4F28" w14:textId="77777777" w:rsidR="009001FC" w:rsidRDefault="009001FC" w:rsidP="009001FC">
      <w:pPr>
        <w:pStyle w:val="ListParagraph"/>
      </w:pPr>
      <w:r>
        <w:t xml:space="preserve">Teaching: directly to the whole class or through group or individual work. </w:t>
      </w:r>
    </w:p>
    <w:p w14:paraId="0987E32C" w14:textId="77777777" w:rsidR="009001FC" w:rsidRDefault="009001FC" w:rsidP="009001FC">
      <w:pPr>
        <w:pStyle w:val="ListParagraph"/>
      </w:pPr>
    </w:p>
    <w:p w14:paraId="63498802" w14:textId="6F757EA1" w:rsidR="009001FC" w:rsidRDefault="009001FC" w:rsidP="009001FC">
      <w:pPr>
        <w:pStyle w:val="ListParagraph"/>
      </w:pPr>
      <w:r>
        <w:lastRenderedPageBreak/>
        <w:t xml:space="preserve">Practical tasks: working within groups or individually, choosing suitable materials and tools, experimenting with materials, being encouraged to think creatively. Where groups are required, the teacher should consider which type of grouping will best suit the needs of the children. </w:t>
      </w:r>
    </w:p>
    <w:p w14:paraId="1B20E649" w14:textId="77777777" w:rsidR="009001FC" w:rsidRDefault="009001FC" w:rsidP="009001FC">
      <w:pPr>
        <w:pStyle w:val="ListParagraph"/>
      </w:pPr>
    </w:p>
    <w:p w14:paraId="2983486F" w14:textId="77777777" w:rsidR="009001FC" w:rsidRDefault="009001FC" w:rsidP="009001FC">
      <w:pPr>
        <w:pStyle w:val="ListParagraph"/>
      </w:pPr>
      <w:r>
        <w:t xml:space="preserve">Recording: diagrams, flow charts, model making, written explanations, designing: sketching, exploded diagrams, evaluating in a range of different ways. </w:t>
      </w:r>
    </w:p>
    <w:p w14:paraId="0FC623F2" w14:textId="77777777" w:rsidR="009001FC" w:rsidRDefault="009001FC" w:rsidP="009001FC">
      <w:pPr>
        <w:pStyle w:val="ListParagraph"/>
      </w:pPr>
    </w:p>
    <w:p w14:paraId="3AFC5CA4" w14:textId="0CFA3CBB" w:rsidR="009001FC" w:rsidRDefault="009001FC" w:rsidP="009001FC">
      <w:pPr>
        <w:pStyle w:val="ListParagraph"/>
      </w:pPr>
      <w:r>
        <w:t>Communicating: sharing ideas, knowledge, and what they have found out with each other, the teacher, other classes and adults as appropriate.</w:t>
      </w:r>
    </w:p>
    <w:p w14:paraId="76F8954B" w14:textId="77777777" w:rsidR="009001FC" w:rsidRPr="009001FC" w:rsidRDefault="009001FC" w:rsidP="009001FC">
      <w:pPr>
        <w:pStyle w:val="ListParagraph"/>
      </w:pPr>
    </w:p>
    <w:p w14:paraId="4F0C02D5" w14:textId="4DFE81DE" w:rsidR="009001FC" w:rsidRPr="009001FC" w:rsidRDefault="00505B80" w:rsidP="009001FC">
      <w:pPr>
        <w:pStyle w:val="ListParagraph"/>
        <w:numPr>
          <w:ilvl w:val="0"/>
          <w:numId w:val="22"/>
        </w:numPr>
        <w:rPr>
          <w:rFonts w:ascii="Century Gothic" w:eastAsiaTheme="minorEastAsia" w:hAnsi="Century Gothic"/>
        </w:rPr>
      </w:pPr>
      <w:r>
        <w:rPr>
          <w:rFonts w:ascii="Century Gothic" w:eastAsiaTheme="minorEastAsia" w:hAnsi="Century Gothic"/>
        </w:rPr>
        <w:t>Year group specific scaffolded sheets are used to ensure consistency and progression of skills.</w:t>
      </w:r>
    </w:p>
    <w:p w14:paraId="2D64E4B1" w14:textId="6398A7BC" w:rsidR="4612E598" w:rsidRDefault="4612E598" w:rsidP="4612E598">
      <w:pPr>
        <w:rPr>
          <w:rFonts w:ascii="Century Gothic" w:eastAsiaTheme="minorEastAsia" w:hAnsi="Century Gothic"/>
          <w:sz w:val="24"/>
          <w:szCs w:val="24"/>
        </w:rPr>
      </w:pPr>
    </w:p>
    <w:p w14:paraId="19DE0FC4" w14:textId="77777777" w:rsidR="00D205AA" w:rsidRPr="00D205AA" w:rsidRDefault="00D205AA" w:rsidP="269E6932">
      <w:pPr>
        <w:jc w:val="both"/>
        <w:rPr>
          <w:rFonts w:ascii="Century Gothic" w:eastAsiaTheme="minorEastAsia" w:hAnsi="Century Gothic"/>
          <w:u w:val="single"/>
        </w:rPr>
      </w:pPr>
      <w:r w:rsidRPr="269E6932">
        <w:rPr>
          <w:rFonts w:ascii="Century Gothic" w:eastAsiaTheme="minorEastAsia" w:hAnsi="Century Gothic"/>
          <w:u w:val="single"/>
        </w:rPr>
        <w:t>In addition:</w:t>
      </w:r>
    </w:p>
    <w:p w14:paraId="770F98DC" w14:textId="746EE58F" w:rsidR="00D205AA" w:rsidRPr="00D205AA" w:rsidRDefault="00D205AA" w:rsidP="269E6932">
      <w:pPr>
        <w:pStyle w:val="ListParagraph"/>
        <w:numPr>
          <w:ilvl w:val="0"/>
          <w:numId w:val="21"/>
        </w:numPr>
        <w:rPr>
          <w:rFonts w:ascii="Century Gothic" w:eastAsiaTheme="minorEastAsia" w:hAnsi="Century Gothic"/>
        </w:rPr>
      </w:pPr>
      <w:r w:rsidRPr="269E6932">
        <w:rPr>
          <w:rFonts w:ascii="Century Gothic" w:eastAsiaTheme="minorEastAsia" w:hAnsi="Century Gothic"/>
        </w:rPr>
        <w:t xml:space="preserve">The </w:t>
      </w:r>
      <w:r w:rsidR="00505B80">
        <w:rPr>
          <w:rFonts w:ascii="Century Gothic" w:eastAsiaTheme="minorEastAsia" w:hAnsi="Century Gothic"/>
        </w:rPr>
        <w:t>DT</w:t>
      </w:r>
      <w:r w:rsidRPr="269E6932">
        <w:rPr>
          <w:rFonts w:ascii="Century Gothic" w:eastAsiaTheme="minorEastAsia" w:hAnsi="Century Gothic"/>
        </w:rPr>
        <w:t xml:space="preserve"> Subject Leader will seek appropriate and relevant training and the opportunity to keep developing their own subject knowledge, skills and understanding, so they can support curriculum development and their colleagues throughout the school.</w:t>
      </w:r>
    </w:p>
    <w:p w14:paraId="57CCE436" w14:textId="297F6BFD" w:rsidR="790EC3F9" w:rsidRDefault="790EC3F9" w:rsidP="269E6932">
      <w:pPr>
        <w:pStyle w:val="ListParagraph"/>
        <w:numPr>
          <w:ilvl w:val="0"/>
          <w:numId w:val="21"/>
        </w:numPr>
        <w:rPr>
          <w:rFonts w:ascii="Century Gothic" w:eastAsiaTheme="minorEastAsia" w:hAnsi="Century Gothic"/>
        </w:rPr>
      </w:pPr>
      <w:r w:rsidRPr="269E6932">
        <w:rPr>
          <w:rFonts w:ascii="Century Gothic" w:eastAsiaTheme="minorEastAsia" w:hAnsi="Century Gothic"/>
        </w:rPr>
        <w:t>All staff will have direct access to the relevant training documents which have been recently delivered via the online school systems.</w:t>
      </w:r>
    </w:p>
    <w:p w14:paraId="290692DF" w14:textId="7CF2D6C8" w:rsidR="39ECDD04" w:rsidRDefault="00505B80" w:rsidP="269E6932">
      <w:pPr>
        <w:pStyle w:val="ListParagraph"/>
        <w:numPr>
          <w:ilvl w:val="0"/>
          <w:numId w:val="21"/>
        </w:numPr>
        <w:rPr>
          <w:rFonts w:ascii="Century Gothic" w:eastAsiaTheme="minorEastAsia" w:hAnsi="Century Gothic"/>
        </w:rPr>
      </w:pPr>
      <w:r>
        <w:rPr>
          <w:rFonts w:ascii="Century Gothic" w:eastAsiaTheme="minorEastAsia" w:hAnsi="Century Gothic"/>
        </w:rPr>
        <w:t>DT</w:t>
      </w:r>
      <w:r w:rsidR="39ECDD04" w:rsidRPr="269E6932">
        <w:rPr>
          <w:rFonts w:ascii="Century Gothic" w:eastAsiaTheme="minorEastAsia" w:hAnsi="Century Gothic"/>
        </w:rPr>
        <w:t xml:space="preserve"> will be celebrated within school through display, social media and newsletters.</w:t>
      </w:r>
    </w:p>
    <w:p w14:paraId="0E5766CF" w14:textId="4BCCA040" w:rsidR="4C9C6E0E" w:rsidRDefault="00505B80" w:rsidP="269E6932">
      <w:pPr>
        <w:pStyle w:val="ListParagraph"/>
        <w:numPr>
          <w:ilvl w:val="0"/>
          <w:numId w:val="21"/>
        </w:numPr>
        <w:rPr>
          <w:rFonts w:ascii="Century Gothic" w:eastAsiaTheme="minorEastAsia" w:hAnsi="Century Gothic"/>
        </w:rPr>
      </w:pPr>
      <w:r>
        <w:rPr>
          <w:rFonts w:ascii="Century Gothic" w:eastAsiaTheme="minorEastAsia" w:hAnsi="Century Gothic"/>
        </w:rPr>
        <w:t xml:space="preserve">All appropriate DT </w:t>
      </w:r>
      <w:r w:rsidR="4C9C6E0E" w:rsidRPr="269E6932">
        <w:rPr>
          <w:rFonts w:ascii="Century Gothic" w:eastAsiaTheme="minorEastAsia" w:hAnsi="Century Gothic"/>
        </w:rPr>
        <w:t>resources will be stored centrally to ensure that all staff have access to the materials that they need.</w:t>
      </w:r>
    </w:p>
    <w:p w14:paraId="2C6814C7" w14:textId="77777777" w:rsidR="00D205AA" w:rsidRPr="00D205AA" w:rsidRDefault="00D205AA" w:rsidP="00D205AA">
      <w:pPr>
        <w:rPr>
          <w:rFonts w:ascii="Century Gothic" w:hAnsi="Century Gothic"/>
        </w:rPr>
      </w:pPr>
    </w:p>
    <w:p w14:paraId="2FF1DCA7" w14:textId="77777777" w:rsidR="00D205AA" w:rsidRPr="00D205AA" w:rsidRDefault="00D205AA" w:rsidP="00D205AA">
      <w:pPr>
        <w:rPr>
          <w:rFonts w:ascii="Century Gothic" w:hAnsi="Century Gothic"/>
        </w:rPr>
      </w:pPr>
      <w:r w:rsidRPr="00D205AA">
        <w:rPr>
          <w:rFonts w:ascii="Century Gothic" w:hAnsi="Century Gothic"/>
          <w:b/>
          <w:noProof/>
          <w:sz w:val="28"/>
          <w:u w:val="single"/>
          <w:lang w:val="en-GB" w:eastAsia="en-GB"/>
        </w:rPr>
        <mc:AlternateContent>
          <mc:Choice Requires="wps">
            <w:drawing>
              <wp:anchor distT="0" distB="0" distL="114300" distR="114300" simplePos="0" relativeHeight="251688448" behindDoc="0" locked="0" layoutInCell="1" allowOverlap="1" wp14:anchorId="2E361DC1" wp14:editId="6D2032A1">
                <wp:simplePos x="0" y="0"/>
                <wp:positionH relativeFrom="column">
                  <wp:posOffset>-81481</wp:posOffset>
                </wp:positionH>
                <wp:positionV relativeFrom="paragraph">
                  <wp:posOffset>108642</wp:posOffset>
                </wp:positionV>
                <wp:extent cx="5948127" cy="325924"/>
                <wp:effectExtent l="0" t="0" r="14605" b="17145"/>
                <wp:wrapNone/>
                <wp:docPr id="24" name="Text Box 24"/>
                <wp:cNvGraphicFramePr/>
                <a:graphic xmlns:a="http://schemas.openxmlformats.org/drawingml/2006/main">
                  <a:graphicData uri="http://schemas.microsoft.com/office/word/2010/wordprocessingShape">
                    <wps:wsp>
                      <wps:cNvSpPr txBox="1"/>
                      <wps:spPr>
                        <a:xfrm>
                          <a:off x="0" y="0"/>
                          <a:ext cx="5948127" cy="325924"/>
                        </a:xfrm>
                        <a:prstGeom prst="rect">
                          <a:avLst/>
                        </a:prstGeom>
                        <a:solidFill>
                          <a:schemeClr val="accent1">
                            <a:lumMod val="20000"/>
                            <a:lumOff val="80000"/>
                          </a:schemeClr>
                        </a:solidFill>
                        <a:ln w="6350">
                          <a:solidFill>
                            <a:prstClr val="black"/>
                          </a:solidFill>
                        </a:ln>
                      </wps:spPr>
                      <wps:txbx>
                        <w:txbxContent>
                          <w:p w14:paraId="1A8C93B6" w14:textId="77777777" w:rsidR="00D205AA" w:rsidRPr="00252ACA" w:rsidRDefault="00D205AA" w:rsidP="00D205AA">
                            <w:pPr>
                              <w:jc w:val="center"/>
                              <w:rPr>
                                <w:rFonts w:ascii="Century Gothic" w:hAnsi="Century Gothic"/>
                                <w:b/>
                                <w:sz w:val="24"/>
                              </w:rPr>
                            </w:pPr>
                            <w:r>
                              <w:rPr>
                                <w:rFonts w:ascii="Century Gothic" w:hAnsi="Century Gothic"/>
                                <w:b/>
                                <w:sz w:val="24"/>
                              </w:rPr>
                              <w:t>Impact</w:t>
                            </w:r>
                          </w:p>
                          <w:p w14:paraId="1E0B7919"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361DC1" id="Text Box 24" o:spid="_x0000_s1028" type="#_x0000_t202" style="position:absolute;margin-left:-6.4pt;margin-top:8.55pt;width:468.35pt;height:25.6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" fillcolor="#d9e2f3 [660]" strokeweight=".5pt">
                <v:textbox>
                  <w:txbxContent>
                    <w:p w14:paraId="1A8C93B6" w14:textId="77777777" w:rsidR="00D205AA" w:rsidRPr="00252ACA" w:rsidRDefault="00D205AA" w:rsidP="00D205AA">
                      <w:pPr>
                        <w:jc w:val="center"/>
                        <w:rPr>
                          <w:rFonts w:ascii="Century Gothic" w:hAnsi="Century Gothic"/>
                          <w:b/>
                          <w:sz w:val="24"/>
                        </w:rPr>
                      </w:pPr>
                      <w:r>
                        <w:rPr>
                          <w:rFonts w:ascii="Century Gothic" w:hAnsi="Century Gothic"/>
                          <w:b/>
                          <w:sz w:val="24"/>
                        </w:rPr>
                        <w:t>Impact</w:t>
                      </w:r>
                    </w:p>
                    <w:p w14:paraId="1E0B7919" w14:textId="77777777" w:rsidR="00D205AA" w:rsidRDefault="00D205AA" w:rsidP="00D205AA"/>
                  </w:txbxContent>
                </v:textbox>
              </v:shape>
            </w:pict>
          </mc:Fallback>
        </mc:AlternateContent>
      </w:r>
    </w:p>
    <w:p w14:paraId="6CAABBA5" w14:textId="77777777" w:rsidR="00D205AA" w:rsidRPr="00D205AA" w:rsidRDefault="00D205AA" w:rsidP="00D205AA">
      <w:pPr>
        <w:rPr>
          <w:rFonts w:ascii="Century Gothic" w:hAnsi="Century Gothic"/>
        </w:rPr>
      </w:pPr>
    </w:p>
    <w:p w14:paraId="6CEDA5FF" w14:textId="77777777" w:rsidR="00D205AA" w:rsidRPr="00D205AA" w:rsidRDefault="00D205AA" w:rsidP="269E6932">
      <w:pPr>
        <w:rPr>
          <w:rFonts w:ascii="Century Gothic" w:hAnsi="Century Gothic"/>
          <w:u w:val="single"/>
        </w:rPr>
      </w:pPr>
      <w:r w:rsidRPr="269E6932">
        <w:rPr>
          <w:rFonts w:ascii="Century Gothic" w:hAnsi="Century Gothic"/>
          <w:u w:val="single"/>
        </w:rPr>
        <w:t>At Manor Farm Academy, our pupils:</w:t>
      </w:r>
    </w:p>
    <w:p w14:paraId="7A1A0918" w14:textId="0F6CF7D2" w:rsidR="4612E598" w:rsidRPr="00505B80" w:rsidRDefault="00505B80" w:rsidP="00505B80">
      <w:pPr>
        <w:pStyle w:val="ListParagraph"/>
        <w:numPr>
          <w:ilvl w:val="0"/>
          <w:numId w:val="21"/>
        </w:numPr>
        <w:rPr>
          <w:rFonts w:ascii="Century Gothic" w:hAnsi="Century Gothic"/>
          <w:sz w:val="24"/>
          <w:szCs w:val="24"/>
        </w:rPr>
      </w:pPr>
      <w:r>
        <w:rPr>
          <w:rFonts w:ascii="Century Gothic" w:hAnsi="Century Gothic"/>
        </w:rPr>
        <w:t>Know what DT</w:t>
      </w:r>
      <w:r w:rsidR="642D2F74" w:rsidRPr="269E6932">
        <w:rPr>
          <w:rFonts w:ascii="Century Gothic" w:hAnsi="Century Gothic"/>
        </w:rPr>
        <w:t xml:space="preserve"> is and thoro</w:t>
      </w:r>
      <w:r>
        <w:rPr>
          <w:rFonts w:ascii="Century Gothic" w:hAnsi="Century Gothic"/>
        </w:rPr>
        <w:t>ughly enjoy the journey that DT</w:t>
      </w:r>
      <w:r w:rsidR="642D2F74" w:rsidRPr="269E6932">
        <w:rPr>
          <w:rFonts w:ascii="Century Gothic" w:hAnsi="Century Gothic"/>
        </w:rPr>
        <w:t xml:space="preserve"> takes them on. This includes </w:t>
      </w:r>
    </w:p>
    <w:p w14:paraId="626BFB98" w14:textId="77777777" w:rsidR="00505B80" w:rsidRDefault="00505B80" w:rsidP="00505B80">
      <w:pPr>
        <w:pStyle w:val="ListParagraph"/>
        <w:numPr>
          <w:ilvl w:val="0"/>
          <w:numId w:val="21"/>
        </w:numPr>
        <w:rPr>
          <w:rFonts w:ascii="Century Gothic" w:hAnsi="Century Gothic"/>
          <w:sz w:val="24"/>
          <w:szCs w:val="24"/>
        </w:rPr>
      </w:pPr>
    </w:p>
    <w:p w14:paraId="659B80D9" w14:textId="77777777" w:rsidR="00D205AA" w:rsidRPr="00D205AA" w:rsidRDefault="00D205AA" w:rsidP="269E6932">
      <w:pPr>
        <w:rPr>
          <w:rFonts w:ascii="Century Gothic" w:hAnsi="Century Gothic"/>
          <w:u w:val="single"/>
        </w:rPr>
      </w:pPr>
      <w:r w:rsidRPr="269E6932">
        <w:rPr>
          <w:rFonts w:ascii="Century Gothic" w:hAnsi="Century Gothic"/>
          <w:u w:val="single"/>
        </w:rPr>
        <w:t>In addition, we measure the impact of our curriculum through the following methods:</w:t>
      </w:r>
    </w:p>
    <w:p w14:paraId="4A087893" w14:textId="4E34D86F" w:rsidR="004E6121" w:rsidRPr="00D205AA" w:rsidRDefault="1D65A96C" w:rsidP="269E6932">
      <w:pPr>
        <w:pStyle w:val="ListParagraph"/>
        <w:numPr>
          <w:ilvl w:val="0"/>
          <w:numId w:val="23"/>
        </w:numPr>
        <w:rPr>
          <w:rFonts w:ascii="Century Gothic" w:hAnsi="Century Gothic"/>
          <w:sz w:val="20"/>
          <w:szCs w:val="20"/>
        </w:rPr>
      </w:pPr>
      <w:r w:rsidRPr="269E6932">
        <w:rPr>
          <w:rFonts w:ascii="Century Gothic" w:hAnsi="Century Gothic"/>
          <w:sz w:val="20"/>
          <w:szCs w:val="20"/>
        </w:rPr>
        <w:t xml:space="preserve">Monitoring of </w:t>
      </w:r>
      <w:r w:rsidR="00505B80">
        <w:rPr>
          <w:rFonts w:ascii="Century Gothic" w:hAnsi="Century Gothic"/>
          <w:sz w:val="20"/>
          <w:szCs w:val="20"/>
        </w:rPr>
        <w:t>DT files</w:t>
      </w:r>
      <w:r w:rsidRPr="269E6932">
        <w:rPr>
          <w:rFonts w:ascii="Century Gothic" w:hAnsi="Century Gothic"/>
          <w:sz w:val="20"/>
          <w:szCs w:val="20"/>
        </w:rPr>
        <w:t xml:space="preserve"> and work on display.</w:t>
      </w:r>
    </w:p>
    <w:p w14:paraId="1148CA0E" w14:textId="3CBFCD50" w:rsidR="008B6359" w:rsidRDefault="1D65A96C" w:rsidP="269E6932">
      <w:pPr>
        <w:pStyle w:val="ListParagraph"/>
        <w:numPr>
          <w:ilvl w:val="0"/>
          <w:numId w:val="23"/>
        </w:numPr>
        <w:rPr>
          <w:rFonts w:ascii="Century Gothic" w:hAnsi="Century Gothic"/>
          <w:sz w:val="20"/>
          <w:szCs w:val="20"/>
        </w:rPr>
      </w:pPr>
      <w:r w:rsidRPr="269E6932">
        <w:rPr>
          <w:rFonts w:ascii="Century Gothic" w:hAnsi="Century Gothic"/>
          <w:sz w:val="20"/>
          <w:szCs w:val="20"/>
        </w:rPr>
        <w:t>Marking and verbal feedback.</w:t>
      </w:r>
    </w:p>
    <w:p w14:paraId="409AAE70" w14:textId="3508B967" w:rsidR="008B6359" w:rsidRDefault="1D65A96C" w:rsidP="269E6932">
      <w:pPr>
        <w:pStyle w:val="ListParagraph"/>
        <w:numPr>
          <w:ilvl w:val="0"/>
          <w:numId w:val="23"/>
        </w:numPr>
        <w:rPr>
          <w:rFonts w:ascii="Century Gothic" w:hAnsi="Century Gothic"/>
          <w:sz w:val="20"/>
          <w:szCs w:val="20"/>
        </w:rPr>
      </w:pPr>
      <w:r w:rsidRPr="269E6932">
        <w:rPr>
          <w:rFonts w:ascii="Century Gothic" w:hAnsi="Century Gothic"/>
          <w:sz w:val="20"/>
          <w:szCs w:val="20"/>
        </w:rPr>
        <w:t>Learning walks.</w:t>
      </w:r>
    </w:p>
    <w:p w14:paraId="5B674E90" w14:textId="56C55750" w:rsidR="008B6359" w:rsidRPr="00A84AB0" w:rsidRDefault="1D65A96C" w:rsidP="269E6932">
      <w:pPr>
        <w:pStyle w:val="ListParagraph"/>
        <w:numPr>
          <w:ilvl w:val="0"/>
          <w:numId w:val="23"/>
        </w:numPr>
        <w:rPr>
          <w:rFonts w:ascii="Century Gothic" w:hAnsi="Century Gothic"/>
          <w:bCs/>
          <w:sz w:val="20"/>
          <w:szCs w:val="20"/>
        </w:rPr>
      </w:pPr>
      <w:r w:rsidRPr="00A84AB0">
        <w:rPr>
          <w:rFonts w:ascii="Century Gothic" w:hAnsi="Century Gothic"/>
          <w:bCs/>
          <w:sz w:val="20"/>
          <w:szCs w:val="20"/>
        </w:rPr>
        <w:t>Pupil discussion.</w:t>
      </w:r>
    </w:p>
    <w:p w14:paraId="68923E2E" w14:textId="405837DB" w:rsidR="4612E598" w:rsidRDefault="4612E598" w:rsidP="4612E598">
      <w:pPr>
        <w:rPr>
          <w:rFonts w:ascii="Century Gothic" w:hAnsi="Century Gothic"/>
          <w:b/>
          <w:bCs/>
        </w:rPr>
      </w:pPr>
      <w:bookmarkStart w:id="0" w:name="_GoBack"/>
      <w:bookmarkEnd w:id="0"/>
    </w:p>
    <w:sectPr w:rsidR="4612E5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D1ED" w14:textId="77777777" w:rsidR="00D80E03" w:rsidRDefault="00D80E03" w:rsidP="004B5C2D">
      <w:pPr>
        <w:spacing w:after="0" w:line="240" w:lineRule="auto"/>
      </w:pPr>
      <w:r>
        <w:separator/>
      </w:r>
    </w:p>
  </w:endnote>
  <w:endnote w:type="continuationSeparator" w:id="0">
    <w:p w14:paraId="36D69E47" w14:textId="77777777" w:rsidR="00D80E03" w:rsidRDefault="00D80E03" w:rsidP="004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7D28" w14:textId="77777777" w:rsidR="00D80E03" w:rsidRDefault="00D80E03" w:rsidP="004B5C2D">
      <w:pPr>
        <w:spacing w:after="0" w:line="240" w:lineRule="auto"/>
      </w:pPr>
      <w:r>
        <w:separator/>
      </w:r>
    </w:p>
  </w:footnote>
  <w:footnote w:type="continuationSeparator" w:id="0">
    <w:p w14:paraId="377CDAD5" w14:textId="77777777" w:rsidR="00D80E03" w:rsidRDefault="00D80E03" w:rsidP="004B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8CC"/>
    <w:multiLevelType w:val="hybridMultilevel"/>
    <w:tmpl w:val="13C24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0BD9DB"/>
    <w:multiLevelType w:val="hybridMultilevel"/>
    <w:tmpl w:val="7BBA0DAC"/>
    <w:lvl w:ilvl="0" w:tplc="C2EA333E">
      <w:start w:val="1"/>
      <w:numFmt w:val="bullet"/>
      <w:lvlText w:val="§"/>
      <w:lvlJc w:val="left"/>
      <w:pPr>
        <w:ind w:left="720" w:hanging="360"/>
      </w:pPr>
      <w:rPr>
        <w:rFonts w:ascii="Symbol" w:hAnsi="Symbol" w:hint="default"/>
      </w:rPr>
    </w:lvl>
    <w:lvl w:ilvl="1" w:tplc="2DC89FD6">
      <w:start w:val="1"/>
      <w:numFmt w:val="bullet"/>
      <w:lvlText w:val="o"/>
      <w:lvlJc w:val="left"/>
      <w:pPr>
        <w:ind w:left="1440" w:hanging="360"/>
      </w:pPr>
      <w:rPr>
        <w:rFonts w:ascii="Courier New" w:hAnsi="Courier New" w:hint="default"/>
      </w:rPr>
    </w:lvl>
    <w:lvl w:ilvl="2" w:tplc="5C2A1E88">
      <w:start w:val="1"/>
      <w:numFmt w:val="bullet"/>
      <w:lvlText w:val=""/>
      <w:lvlJc w:val="left"/>
      <w:pPr>
        <w:ind w:left="2160" w:hanging="360"/>
      </w:pPr>
      <w:rPr>
        <w:rFonts w:ascii="Wingdings" w:hAnsi="Wingdings" w:hint="default"/>
      </w:rPr>
    </w:lvl>
    <w:lvl w:ilvl="3" w:tplc="86D2B1D4">
      <w:start w:val="1"/>
      <w:numFmt w:val="bullet"/>
      <w:lvlText w:val=""/>
      <w:lvlJc w:val="left"/>
      <w:pPr>
        <w:ind w:left="2880" w:hanging="360"/>
      </w:pPr>
      <w:rPr>
        <w:rFonts w:ascii="Symbol" w:hAnsi="Symbol" w:hint="default"/>
      </w:rPr>
    </w:lvl>
    <w:lvl w:ilvl="4" w:tplc="BF5CC7D4">
      <w:start w:val="1"/>
      <w:numFmt w:val="bullet"/>
      <w:lvlText w:val="o"/>
      <w:lvlJc w:val="left"/>
      <w:pPr>
        <w:ind w:left="3600" w:hanging="360"/>
      </w:pPr>
      <w:rPr>
        <w:rFonts w:ascii="Courier New" w:hAnsi="Courier New" w:hint="default"/>
      </w:rPr>
    </w:lvl>
    <w:lvl w:ilvl="5" w:tplc="B6B0EB98">
      <w:start w:val="1"/>
      <w:numFmt w:val="bullet"/>
      <w:lvlText w:val=""/>
      <w:lvlJc w:val="left"/>
      <w:pPr>
        <w:ind w:left="4320" w:hanging="360"/>
      </w:pPr>
      <w:rPr>
        <w:rFonts w:ascii="Wingdings" w:hAnsi="Wingdings" w:hint="default"/>
      </w:rPr>
    </w:lvl>
    <w:lvl w:ilvl="6" w:tplc="BBF2CB82">
      <w:start w:val="1"/>
      <w:numFmt w:val="bullet"/>
      <w:lvlText w:val=""/>
      <w:lvlJc w:val="left"/>
      <w:pPr>
        <w:ind w:left="5040" w:hanging="360"/>
      </w:pPr>
      <w:rPr>
        <w:rFonts w:ascii="Symbol" w:hAnsi="Symbol" w:hint="default"/>
      </w:rPr>
    </w:lvl>
    <w:lvl w:ilvl="7" w:tplc="F3E05D8A">
      <w:start w:val="1"/>
      <w:numFmt w:val="bullet"/>
      <w:lvlText w:val="o"/>
      <w:lvlJc w:val="left"/>
      <w:pPr>
        <w:ind w:left="5760" w:hanging="360"/>
      </w:pPr>
      <w:rPr>
        <w:rFonts w:ascii="Courier New" w:hAnsi="Courier New" w:hint="default"/>
      </w:rPr>
    </w:lvl>
    <w:lvl w:ilvl="8" w:tplc="05781A24">
      <w:start w:val="1"/>
      <w:numFmt w:val="bullet"/>
      <w:lvlText w:val=""/>
      <w:lvlJc w:val="left"/>
      <w:pPr>
        <w:ind w:left="6480" w:hanging="360"/>
      </w:pPr>
      <w:rPr>
        <w:rFonts w:ascii="Wingdings" w:hAnsi="Wingdings" w:hint="default"/>
      </w:rPr>
    </w:lvl>
  </w:abstractNum>
  <w:abstractNum w:abstractNumId="2" w15:restartNumberingAfterBreak="0">
    <w:nsid w:val="070C0C55"/>
    <w:multiLevelType w:val="hybridMultilevel"/>
    <w:tmpl w:val="8AB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7196F"/>
    <w:multiLevelType w:val="multilevel"/>
    <w:tmpl w:val="BA8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0175D"/>
    <w:multiLevelType w:val="multilevel"/>
    <w:tmpl w:val="07E4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C0812"/>
    <w:multiLevelType w:val="multilevel"/>
    <w:tmpl w:val="B35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17399"/>
    <w:multiLevelType w:val="hybridMultilevel"/>
    <w:tmpl w:val="024422B6"/>
    <w:lvl w:ilvl="0" w:tplc="FBE04306">
      <w:start w:val="1"/>
      <w:numFmt w:val="bullet"/>
      <w:lvlText w:val="·"/>
      <w:lvlJc w:val="left"/>
      <w:pPr>
        <w:ind w:left="720" w:hanging="360"/>
      </w:pPr>
      <w:rPr>
        <w:rFonts w:ascii="Symbol" w:hAnsi="Symbol" w:hint="default"/>
      </w:rPr>
    </w:lvl>
    <w:lvl w:ilvl="1" w:tplc="CA9A34E8">
      <w:start w:val="1"/>
      <w:numFmt w:val="bullet"/>
      <w:lvlText w:val="o"/>
      <w:lvlJc w:val="left"/>
      <w:pPr>
        <w:ind w:left="1440" w:hanging="360"/>
      </w:pPr>
      <w:rPr>
        <w:rFonts w:ascii="Courier New" w:hAnsi="Courier New" w:hint="default"/>
      </w:rPr>
    </w:lvl>
    <w:lvl w:ilvl="2" w:tplc="1E669040">
      <w:start w:val="1"/>
      <w:numFmt w:val="bullet"/>
      <w:lvlText w:val=""/>
      <w:lvlJc w:val="left"/>
      <w:pPr>
        <w:ind w:left="2160" w:hanging="360"/>
      </w:pPr>
      <w:rPr>
        <w:rFonts w:ascii="Wingdings" w:hAnsi="Wingdings" w:hint="default"/>
      </w:rPr>
    </w:lvl>
    <w:lvl w:ilvl="3" w:tplc="83FA844A">
      <w:start w:val="1"/>
      <w:numFmt w:val="bullet"/>
      <w:lvlText w:val=""/>
      <w:lvlJc w:val="left"/>
      <w:pPr>
        <w:ind w:left="2880" w:hanging="360"/>
      </w:pPr>
      <w:rPr>
        <w:rFonts w:ascii="Symbol" w:hAnsi="Symbol" w:hint="default"/>
      </w:rPr>
    </w:lvl>
    <w:lvl w:ilvl="4" w:tplc="79C85C1E">
      <w:start w:val="1"/>
      <w:numFmt w:val="bullet"/>
      <w:lvlText w:val="o"/>
      <w:lvlJc w:val="left"/>
      <w:pPr>
        <w:ind w:left="3600" w:hanging="360"/>
      </w:pPr>
      <w:rPr>
        <w:rFonts w:ascii="Courier New" w:hAnsi="Courier New" w:hint="default"/>
      </w:rPr>
    </w:lvl>
    <w:lvl w:ilvl="5" w:tplc="89420A36">
      <w:start w:val="1"/>
      <w:numFmt w:val="bullet"/>
      <w:lvlText w:val=""/>
      <w:lvlJc w:val="left"/>
      <w:pPr>
        <w:ind w:left="4320" w:hanging="360"/>
      </w:pPr>
      <w:rPr>
        <w:rFonts w:ascii="Wingdings" w:hAnsi="Wingdings" w:hint="default"/>
      </w:rPr>
    </w:lvl>
    <w:lvl w:ilvl="6" w:tplc="3B48C12C">
      <w:start w:val="1"/>
      <w:numFmt w:val="bullet"/>
      <w:lvlText w:val=""/>
      <w:lvlJc w:val="left"/>
      <w:pPr>
        <w:ind w:left="5040" w:hanging="360"/>
      </w:pPr>
      <w:rPr>
        <w:rFonts w:ascii="Symbol" w:hAnsi="Symbol" w:hint="default"/>
      </w:rPr>
    </w:lvl>
    <w:lvl w:ilvl="7" w:tplc="59D011A8">
      <w:start w:val="1"/>
      <w:numFmt w:val="bullet"/>
      <w:lvlText w:val="o"/>
      <w:lvlJc w:val="left"/>
      <w:pPr>
        <w:ind w:left="5760" w:hanging="360"/>
      </w:pPr>
      <w:rPr>
        <w:rFonts w:ascii="Courier New" w:hAnsi="Courier New" w:hint="default"/>
      </w:rPr>
    </w:lvl>
    <w:lvl w:ilvl="8" w:tplc="A5F0844E">
      <w:start w:val="1"/>
      <w:numFmt w:val="bullet"/>
      <w:lvlText w:val=""/>
      <w:lvlJc w:val="left"/>
      <w:pPr>
        <w:ind w:left="6480" w:hanging="360"/>
      </w:pPr>
      <w:rPr>
        <w:rFonts w:ascii="Wingdings" w:hAnsi="Wingdings" w:hint="default"/>
      </w:rPr>
    </w:lvl>
  </w:abstractNum>
  <w:abstractNum w:abstractNumId="7" w15:restartNumberingAfterBreak="0">
    <w:nsid w:val="131C52A1"/>
    <w:multiLevelType w:val="multilevel"/>
    <w:tmpl w:val="3E88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A0D62"/>
    <w:multiLevelType w:val="multilevel"/>
    <w:tmpl w:val="1058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C0FEC"/>
    <w:multiLevelType w:val="hybridMultilevel"/>
    <w:tmpl w:val="4F64007E"/>
    <w:lvl w:ilvl="0" w:tplc="20F23B76">
      <w:start w:val="1"/>
      <w:numFmt w:val="bullet"/>
      <w:lvlText w:val="§"/>
      <w:lvlJc w:val="left"/>
      <w:pPr>
        <w:ind w:left="720" w:hanging="360"/>
      </w:pPr>
      <w:rPr>
        <w:rFonts w:ascii="Symbol" w:hAnsi="Symbol" w:hint="default"/>
      </w:rPr>
    </w:lvl>
    <w:lvl w:ilvl="1" w:tplc="9F228D82">
      <w:start w:val="1"/>
      <w:numFmt w:val="bullet"/>
      <w:lvlText w:val="o"/>
      <w:lvlJc w:val="left"/>
      <w:pPr>
        <w:ind w:left="1440" w:hanging="360"/>
      </w:pPr>
      <w:rPr>
        <w:rFonts w:ascii="Courier New" w:hAnsi="Courier New" w:hint="default"/>
      </w:rPr>
    </w:lvl>
    <w:lvl w:ilvl="2" w:tplc="3B12A1D0">
      <w:start w:val="1"/>
      <w:numFmt w:val="bullet"/>
      <w:lvlText w:val=""/>
      <w:lvlJc w:val="left"/>
      <w:pPr>
        <w:ind w:left="2160" w:hanging="360"/>
      </w:pPr>
      <w:rPr>
        <w:rFonts w:ascii="Wingdings" w:hAnsi="Wingdings" w:hint="default"/>
      </w:rPr>
    </w:lvl>
    <w:lvl w:ilvl="3" w:tplc="111E2562">
      <w:start w:val="1"/>
      <w:numFmt w:val="bullet"/>
      <w:lvlText w:val=""/>
      <w:lvlJc w:val="left"/>
      <w:pPr>
        <w:ind w:left="2880" w:hanging="360"/>
      </w:pPr>
      <w:rPr>
        <w:rFonts w:ascii="Symbol" w:hAnsi="Symbol" w:hint="default"/>
      </w:rPr>
    </w:lvl>
    <w:lvl w:ilvl="4" w:tplc="69708248">
      <w:start w:val="1"/>
      <w:numFmt w:val="bullet"/>
      <w:lvlText w:val="o"/>
      <w:lvlJc w:val="left"/>
      <w:pPr>
        <w:ind w:left="3600" w:hanging="360"/>
      </w:pPr>
      <w:rPr>
        <w:rFonts w:ascii="Courier New" w:hAnsi="Courier New" w:hint="default"/>
      </w:rPr>
    </w:lvl>
    <w:lvl w:ilvl="5" w:tplc="8140D890">
      <w:start w:val="1"/>
      <w:numFmt w:val="bullet"/>
      <w:lvlText w:val=""/>
      <w:lvlJc w:val="left"/>
      <w:pPr>
        <w:ind w:left="4320" w:hanging="360"/>
      </w:pPr>
      <w:rPr>
        <w:rFonts w:ascii="Wingdings" w:hAnsi="Wingdings" w:hint="default"/>
      </w:rPr>
    </w:lvl>
    <w:lvl w:ilvl="6" w:tplc="BB88C9B4">
      <w:start w:val="1"/>
      <w:numFmt w:val="bullet"/>
      <w:lvlText w:val=""/>
      <w:lvlJc w:val="left"/>
      <w:pPr>
        <w:ind w:left="5040" w:hanging="360"/>
      </w:pPr>
      <w:rPr>
        <w:rFonts w:ascii="Symbol" w:hAnsi="Symbol" w:hint="default"/>
      </w:rPr>
    </w:lvl>
    <w:lvl w:ilvl="7" w:tplc="774C13F2">
      <w:start w:val="1"/>
      <w:numFmt w:val="bullet"/>
      <w:lvlText w:val="o"/>
      <w:lvlJc w:val="left"/>
      <w:pPr>
        <w:ind w:left="5760" w:hanging="360"/>
      </w:pPr>
      <w:rPr>
        <w:rFonts w:ascii="Courier New" w:hAnsi="Courier New" w:hint="default"/>
      </w:rPr>
    </w:lvl>
    <w:lvl w:ilvl="8" w:tplc="A0A42156">
      <w:start w:val="1"/>
      <w:numFmt w:val="bullet"/>
      <w:lvlText w:val=""/>
      <w:lvlJc w:val="left"/>
      <w:pPr>
        <w:ind w:left="6480" w:hanging="360"/>
      </w:pPr>
      <w:rPr>
        <w:rFonts w:ascii="Wingdings" w:hAnsi="Wingdings" w:hint="default"/>
      </w:rPr>
    </w:lvl>
  </w:abstractNum>
  <w:abstractNum w:abstractNumId="10" w15:restartNumberingAfterBreak="0">
    <w:nsid w:val="2B8DF66A"/>
    <w:multiLevelType w:val="hybridMultilevel"/>
    <w:tmpl w:val="6860A1E6"/>
    <w:lvl w:ilvl="0" w:tplc="70480884">
      <w:start w:val="1"/>
      <w:numFmt w:val="bullet"/>
      <w:lvlText w:val="§"/>
      <w:lvlJc w:val="left"/>
      <w:pPr>
        <w:ind w:left="720" w:hanging="360"/>
      </w:pPr>
      <w:rPr>
        <w:rFonts w:ascii="Symbol" w:hAnsi="Symbol" w:hint="default"/>
      </w:rPr>
    </w:lvl>
    <w:lvl w:ilvl="1" w:tplc="23FA8C40">
      <w:start w:val="1"/>
      <w:numFmt w:val="bullet"/>
      <w:lvlText w:val="o"/>
      <w:lvlJc w:val="left"/>
      <w:pPr>
        <w:ind w:left="1440" w:hanging="360"/>
      </w:pPr>
      <w:rPr>
        <w:rFonts w:ascii="Courier New" w:hAnsi="Courier New" w:hint="default"/>
      </w:rPr>
    </w:lvl>
    <w:lvl w:ilvl="2" w:tplc="19E0E594">
      <w:start w:val="1"/>
      <w:numFmt w:val="bullet"/>
      <w:lvlText w:val=""/>
      <w:lvlJc w:val="left"/>
      <w:pPr>
        <w:ind w:left="2160" w:hanging="360"/>
      </w:pPr>
      <w:rPr>
        <w:rFonts w:ascii="Wingdings" w:hAnsi="Wingdings" w:hint="default"/>
      </w:rPr>
    </w:lvl>
    <w:lvl w:ilvl="3" w:tplc="13421CB4">
      <w:start w:val="1"/>
      <w:numFmt w:val="bullet"/>
      <w:lvlText w:val=""/>
      <w:lvlJc w:val="left"/>
      <w:pPr>
        <w:ind w:left="2880" w:hanging="360"/>
      </w:pPr>
      <w:rPr>
        <w:rFonts w:ascii="Symbol" w:hAnsi="Symbol" w:hint="default"/>
      </w:rPr>
    </w:lvl>
    <w:lvl w:ilvl="4" w:tplc="75885E22">
      <w:start w:val="1"/>
      <w:numFmt w:val="bullet"/>
      <w:lvlText w:val="o"/>
      <w:lvlJc w:val="left"/>
      <w:pPr>
        <w:ind w:left="3600" w:hanging="360"/>
      </w:pPr>
      <w:rPr>
        <w:rFonts w:ascii="Courier New" w:hAnsi="Courier New" w:hint="default"/>
      </w:rPr>
    </w:lvl>
    <w:lvl w:ilvl="5" w:tplc="BBBA8642">
      <w:start w:val="1"/>
      <w:numFmt w:val="bullet"/>
      <w:lvlText w:val=""/>
      <w:lvlJc w:val="left"/>
      <w:pPr>
        <w:ind w:left="4320" w:hanging="360"/>
      </w:pPr>
      <w:rPr>
        <w:rFonts w:ascii="Wingdings" w:hAnsi="Wingdings" w:hint="default"/>
      </w:rPr>
    </w:lvl>
    <w:lvl w:ilvl="6" w:tplc="06CAD8E0">
      <w:start w:val="1"/>
      <w:numFmt w:val="bullet"/>
      <w:lvlText w:val=""/>
      <w:lvlJc w:val="left"/>
      <w:pPr>
        <w:ind w:left="5040" w:hanging="360"/>
      </w:pPr>
      <w:rPr>
        <w:rFonts w:ascii="Symbol" w:hAnsi="Symbol" w:hint="default"/>
      </w:rPr>
    </w:lvl>
    <w:lvl w:ilvl="7" w:tplc="946C7AFC">
      <w:start w:val="1"/>
      <w:numFmt w:val="bullet"/>
      <w:lvlText w:val="o"/>
      <w:lvlJc w:val="left"/>
      <w:pPr>
        <w:ind w:left="5760" w:hanging="360"/>
      </w:pPr>
      <w:rPr>
        <w:rFonts w:ascii="Courier New" w:hAnsi="Courier New" w:hint="default"/>
      </w:rPr>
    </w:lvl>
    <w:lvl w:ilvl="8" w:tplc="910016F0">
      <w:start w:val="1"/>
      <w:numFmt w:val="bullet"/>
      <w:lvlText w:val=""/>
      <w:lvlJc w:val="left"/>
      <w:pPr>
        <w:ind w:left="6480" w:hanging="360"/>
      </w:pPr>
      <w:rPr>
        <w:rFonts w:ascii="Wingdings" w:hAnsi="Wingdings" w:hint="default"/>
      </w:rPr>
    </w:lvl>
  </w:abstractNum>
  <w:abstractNum w:abstractNumId="11" w15:restartNumberingAfterBreak="0">
    <w:nsid w:val="318C0CD2"/>
    <w:multiLevelType w:val="hybridMultilevel"/>
    <w:tmpl w:val="985C8870"/>
    <w:lvl w:ilvl="0" w:tplc="B20E3F16">
      <w:start w:val="1"/>
      <w:numFmt w:val="bullet"/>
      <w:lvlText w:val=""/>
      <w:lvlJc w:val="left"/>
      <w:pPr>
        <w:ind w:left="720" w:hanging="360"/>
      </w:pPr>
      <w:rPr>
        <w:rFonts w:ascii="Symbol" w:hAnsi="Symbol" w:hint="default"/>
      </w:rPr>
    </w:lvl>
    <w:lvl w:ilvl="1" w:tplc="B5C2651C">
      <w:start w:val="1"/>
      <w:numFmt w:val="bullet"/>
      <w:lvlText w:val="o"/>
      <w:lvlJc w:val="left"/>
      <w:pPr>
        <w:ind w:left="1440" w:hanging="360"/>
      </w:pPr>
      <w:rPr>
        <w:rFonts w:ascii="Courier New" w:hAnsi="Courier New" w:hint="default"/>
      </w:rPr>
    </w:lvl>
    <w:lvl w:ilvl="2" w:tplc="4B4E4062">
      <w:start w:val="1"/>
      <w:numFmt w:val="bullet"/>
      <w:lvlText w:val=""/>
      <w:lvlJc w:val="left"/>
      <w:pPr>
        <w:ind w:left="2160" w:hanging="360"/>
      </w:pPr>
      <w:rPr>
        <w:rFonts w:ascii="Wingdings" w:hAnsi="Wingdings" w:hint="default"/>
      </w:rPr>
    </w:lvl>
    <w:lvl w:ilvl="3" w:tplc="4ABA5382">
      <w:start w:val="1"/>
      <w:numFmt w:val="bullet"/>
      <w:lvlText w:val=""/>
      <w:lvlJc w:val="left"/>
      <w:pPr>
        <w:ind w:left="2880" w:hanging="360"/>
      </w:pPr>
      <w:rPr>
        <w:rFonts w:ascii="Symbol" w:hAnsi="Symbol" w:hint="default"/>
      </w:rPr>
    </w:lvl>
    <w:lvl w:ilvl="4" w:tplc="02EA3730">
      <w:start w:val="1"/>
      <w:numFmt w:val="bullet"/>
      <w:lvlText w:val="o"/>
      <w:lvlJc w:val="left"/>
      <w:pPr>
        <w:ind w:left="3600" w:hanging="360"/>
      </w:pPr>
      <w:rPr>
        <w:rFonts w:ascii="Courier New" w:hAnsi="Courier New" w:hint="default"/>
      </w:rPr>
    </w:lvl>
    <w:lvl w:ilvl="5" w:tplc="756637B2">
      <w:start w:val="1"/>
      <w:numFmt w:val="bullet"/>
      <w:lvlText w:val=""/>
      <w:lvlJc w:val="left"/>
      <w:pPr>
        <w:ind w:left="4320" w:hanging="360"/>
      </w:pPr>
      <w:rPr>
        <w:rFonts w:ascii="Wingdings" w:hAnsi="Wingdings" w:hint="default"/>
      </w:rPr>
    </w:lvl>
    <w:lvl w:ilvl="6" w:tplc="1F685984">
      <w:start w:val="1"/>
      <w:numFmt w:val="bullet"/>
      <w:lvlText w:val=""/>
      <w:lvlJc w:val="left"/>
      <w:pPr>
        <w:ind w:left="5040" w:hanging="360"/>
      </w:pPr>
      <w:rPr>
        <w:rFonts w:ascii="Symbol" w:hAnsi="Symbol" w:hint="default"/>
      </w:rPr>
    </w:lvl>
    <w:lvl w:ilvl="7" w:tplc="792035E0">
      <w:start w:val="1"/>
      <w:numFmt w:val="bullet"/>
      <w:lvlText w:val="o"/>
      <w:lvlJc w:val="left"/>
      <w:pPr>
        <w:ind w:left="5760" w:hanging="360"/>
      </w:pPr>
      <w:rPr>
        <w:rFonts w:ascii="Courier New" w:hAnsi="Courier New" w:hint="default"/>
      </w:rPr>
    </w:lvl>
    <w:lvl w:ilvl="8" w:tplc="3210FC28">
      <w:start w:val="1"/>
      <w:numFmt w:val="bullet"/>
      <w:lvlText w:val=""/>
      <w:lvlJc w:val="left"/>
      <w:pPr>
        <w:ind w:left="6480" w:hanging="360"/>
      </w:pPr>
      <w:rPr>
        <w:rFonts w:ascii="Wingdings" w:hAnsi="Wingdings" w:hint="default"/>
      </w:rPr>
    </w:lvl>
  </w:abstractNum>
  <w:abstractNum w:abstractNumId="12" w15:restartNumberingAfterBreak="0">
    <w:nsid w:val="35AF2604"/>
    <w:multiLevelType w:val="multilevel"/>
    <w:tmpl w:val="45A0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FBBC51"/>
    <w:multiLevelType w:val="hybridMultilevel"/>
    <w:tmpl w:val="0FE07A5A"/>
    <w:lvl w:ilvl="0" w:tplc="69509A70">
      <w:start w:val="1"/>
      <w:numFmt w:val="bullet"/>
      <w:lvlText w:val="§"/>
      <w:lvlJc w:val="left"/>
      <w:pPr>
        <w:ind w:left="720" w:hanging="360"/>
      </w:pPr>
      <w:rPr>
        <w:rFonts w:ascii="Symbol" w:hAnsi="Symbol" w:hint="default"/>
      </w:rPr>
    </w:lvl>
    <w:lvl w:ilvl="1" w:tplc="57AE187A">
      <w:start w:val="1"/>
      <w:numFmt w:val="bullet"/>
      <w:lvlText w:val="o"/>
      <w:lvlJc w:val="left"/>
      <w:pPr>
        <w:ind w:left="1440" w:hanging="360"/>
      </w:pPr>
      <w:rPr>
        <w:rFonts w:ascii="Courier New" w:hAnsi="Courier New" w:hint="default"/>
      </w:rPr>
    </w:lvl>
    <w:lvl w:ilvl="2" w:tplc="6C962046">
      <w:start w:val="1"/>
      <w:numFmt w:val="bullet"/>
      <w:lvlText w:val=""/>
      <w:lvlJc w:val="left"/>
      <w:pPr>
        <w:ind w:left="2160" w:hanging="360"/>
      </w:pPr>
      <w:rPr>
        <w:rFonts w:ascii="Wingdings" w:hAnsi="Wingdings" w:hint="default"/>
      </w:rPr>
    </w:lvl>
    <w:lvl w:ilvl="3" w:tplc="79DEAC76">
      <w:start w:val="1"/>
      <w:numFmt w:val="bullet"/>
      <w:lvlText w:val=""/>
      <w:lvlJc w:val="left"/>
      <w:pPr>
        <w:ind w:left="2880" w:hanging="360"/>
      </w:pPr>
      <w:rPr>
        <w:rFonts w:ascii="Symbol" w:hAnsi="Symbol" w:hint="default"/>
      </w:rPr>
    </w:lvl>
    <w:lvl w:ilvl="4" w:tplc="A702A6DA">
      <w:start w:val="1"/>
      <w:numFmt w:val="bullet"/>
      <w:lvlText w:val="o"/>
      <w:lvlJc w:val="left"/>
      <w:pPr>
        <w:ind w:left="3600" w:hanging="360"/>
      </w:pPr>
      <w:rPr>
        <w:rFonts w:ascii="Courier New" w:hAnsi="Courier New" w:hint="default"/>
      </w:rPr>
    </w:lvl>
    <w:lvl w:ilvl="5" w:tplc="8CAE7B22">
      <w:start w:val="1"/>
      <w:numFmt w:val="bullet"/>
      <w:lvlText w:val=""/>
      <w:lvlJc w:val="left"/>
      <w:pPr>
        <w:ind w:left="4320" w:hanging="360"/>
      </w:pPr>
      <w:rPr>
        <w:rFonts w:ascii="Wingdings" w:hAnsi="Wingdings" w:hint="default"/>
      </w:rPr>
    </w:lvl>
    <w:lvl w:ilvl="6" w:tplc="22AEC720">
      <w:start w:val="1"/>
      <w:numFmt w:val="bullet"/>
      <w:lvlText w:val=""/>
      <w:lvlJc w:val="left"/>
      <w:pPr>
        <w:ind w:left="5040" w:hanging="360"/>
      </w:pPr>
      <w:rPr>
        <w:rFonts w:ascii="Symbol" w:hAnsi="Symbol" w:hint="default"/>
      </w:rPr>
    </w:lvl>
    <w:lvl w:ilvl="7" w:tplc="8B3605D8">
      <w:start w:val="1"/>
      <w:numFmt w:val="bullet"/>
      <w:lvlText w:val="o"/>
      <w:lvlJc w:val="left"/>
      <w:pPr>
        <w:ind w:left="5760" w:hanging="360"/>
      </w:pPr>
      <w:rPr>
        <w:rFonts w:ascii="Courier New" w:hAnsi="Courier New" w:hint="default"/>
      </w:rPr>
    </w:lvl>
    <w:lvl w:ilvl="8" w:tplc="ADDAF486">
      <w:start w:val="1"/>
      <w:numFmt w:val="bullet"/>
      <w:lvlText w:val=""/>
      <w:lvlJc w:val="left"/>
      <w:pPr>
        <w:ind w:left="6480" w:hanging="360"/>
      </w:pPr>
      <w:rPr>
        <w:rFonts w:ascii="Wingdings" w:hAnsi="Wingdings" w:hint="default"/>
      </w:rPr>
    </w:lvl>
  </w:abstractNum>
  <w:abstractNum w:abstractNumId="14" w15:restartNumberingAfterBreak="0">
    <w:nsid w:val="383EA8F9"/>
    <w:multiLevelType w:val="hybridMultilevel"/>
    <w:tmpl w:val="559E1C72"/>
    <w:lvl w:ilvl="0" w:tplc="8E32BA92">
      <w:start w:val="1"/>
      <w:numFmt w:val="bullet"/>
      <w:lvlText w:val="§"/>
      <w:lvlJc w:val="left"/>
      <w:pPr>
        <w:ind w:left="720" w:hanging="360"/>
      </w:pPr>
      <w:rPr>
        <w:rFonts w:ascii="Symbol" w:hAnsi="Symbol" w:hint="default"/>
      </w:rPr>
    </w:lvl>
    <w:lvl w:ilvl="1" w:tplc="0F86D5E4">
      <w:start w:val="1"/>
      <w:numFmt w:val="bullet"/>
      <w:lvlText w:val="o"/>
      <w:lvlJc w:val="left"/>
      <w:pPr>
        <w:ind w:left="1440" w:hanging="360"/>
      </w:pPr>
      <w:rPr>
        <w:rFonts w:ascii="Courier New" w:hAnsi="Courier New" w:hint="default"/>
      </w:rPr>
    </w:lvl>
    <w:lvl w:ilvl="2" w:tplc="3710AE68">
      <w:start w:val="1"/>
      <w:numFmt w:val="bullet"/>
      <w:lvlText w:val=""/>
      <w:lvlJc w:val="left"/>
      <w:pPr>
        <w:ind w:left="2160" w:hanging="360"/>
      </w:pPr>
      <w:rPr>
        <w:rFonts w:ascii="Wingdings" w:hAnsi="Wingdings" w:hint="default"/>
      </w:rPr>
    </w:lvl>
    <w:lvl w:ilvl="3" w:tplc="7D827B48">
      <w:start w:val="1"/>
      <w:numFmt w:val="bullet"/>
      <w:lvlText w:val=""/>
      <w:lvlJc w:val="left"/>
      <w:pPr>
        <w:ind w:left="2880" w:hanging="360"/>
      </w:pPr>
      <w:rPr>
        <w:rFonts w:ascii="Symbol" w:hAnsi="Symbol" w:hint="default"/>
      </w:rPr>
    </w:lvl>
    <w:lvl w:ilvl="4" w:tplc="1B307670">
      <w:start w:val="1"/>
      <w:numFmt w:val="bullet"/>
      <w:lvlText w:val="o"/>
      <w:lvlJc w:val="left"/>
      <w:pPr>
        <w:ind w:left="3600" w:hanging="360"/>
      </w:pPr>
      <w:rPr>
        <w:rFonts w:ascii="Courier New" w:hAnsi="Courier New" w:hint="default"/>
      </w:rPr>
    </w:lvl>
    <w:lvl w:ilvl="5" w:tplc="4A1CA93C">
      <w:start w:val="1"/>
      <w:numFmt w:val="bullet"/>
      <w:lvlText w:val=""/>
      <w:lvlJc w:val="left"/>
      <w:pPr>
        <w:ind w:left="4320" w:hanging="360"/>
      </w:pPr>
      <w:rPr>
        <w:rFonts w:ascii="Wingdings" w:hAnsi="Wingdings" w:hint="default"/>
      </w:rPr>
    </w:lvl>
    <w:lvl w:ilvl="6" w:tplc="F8B865FC">
      <w:start w:val="1"/>
      <w:numFmt w:val="bullet"/>
      <w:lvlText w:val=""/>
      <w:lvlJc w:val="left"/>
      <w:pPr>
        <w:ind w:left="5040" w:hanging="360"/>
      </w:pPr>
      <w:rPr>
        <w:rFonts w:ascii="Symbol" w:hAnsi="Symbol" w:hint="default"/>
      </w:rPr>
    </w:lvl>
    <w:lvl w:ilvl="7" w:tplc="DD78C712">
      <w:start w:val="1"/>
      <w:numFmt w:val="bullet"/>
      <w:lvlText w:val="o"/>
      <w:lvlJc w:val="left"/>
      <w:pPr>
        <w:ind w:left="5760" w:hanging="360"/>
      </w:pPr>
      <w:rPr>
        <w:rFonts w:ascii="Courier New" w:hAnsi="Courier New" w:hint="default"/>
      </w:rPr>
    </w:lvl>
    <w:lvl w:ilvl="8" w:tplc="970044BC">
      <w:start w:val="1"/>
      <w:numFmt w:val="bullet"/>
      <w:lvlText w:val=""/>
      <w:lvlJc w:val="left"/>
      <w:pPr>
        <w:ind w:left="6480" w:hanging="360"/>
      </w:pPr>
      <w:rPr>
        <w:rFonts w:ascii="Wingdings" w:hAnsi="Wingdings" w:hint="default"/>
      </w:rPr>
    </w:lvl>
  </w:abstractNum>
  <w:abstractNum w:abstractNumId="15" w15:restartNumberingAfterBreak="0">
    <w:nsid w:val="3FEAF2B4"/>
    <w:multiLevelType w:val="hybridMultilevel"/>
    <w:tmpl w:val="9A2CFC22"/>
    <w:lvl w:ilvl="0" w:tplc="673C043A">
      <w:start w:val="1"/>
      <w:numFmt w:val="bullet"/>
      <w:lvlText w:val="§"/>
      <w:lvlJc w:val="left"/>
      <w:pPr>
        <w:ind w:left="720" w:hanging="360"/>
      </w:pPr>
      <w:rPr>
        <w:rFonts w:ascii="Symbol" w:hAnsi="Symbol" w:hint="default"/>
      </w:rPr>
    </w:lvl>
    <w:lvl w:ilvl="1" w:tplc="A010279C">
      <w:start w:val="1"/>
      <w:numFmt w:val="bullet"/>
      <w:lvlText w:val="o"/>
      <w:lvlJc w:val="left"/>
      <w:pPr>
        <w:ind w:left="1440" w:hanging="360"/>
      </w:pPr>
      <w:rPr>
        <w:rFonts w:ascii="Courier New" w:hAnsi="Courier New" w:hint="default"/>
      </w:rPr>
    </w:lvl>
    <w:lvl w:ilvl="2" w:tplc="E73ECC9E">
      <w:start w:val="1"/>
      <w:numFmt w:val="bullet"/>
      <w:lvlText w:val=""/>
      <w:lvlJc w:val="left"/>
      <w:pPr>
        <w:ind w:left="2160" w:hanging="360"/>
      </w:pPr>
      <w:rPr>
        <w:rFonts w:ascii="Wingdings" w:hAnsi="Wingdings" w:hint="default"/>
      </w:rPr>
    </w:lvl>
    <w:lvl w:ilvl="3" w:tplc="509E27CE">
      <w:start w:val="1"/>
      <w:numFmt w:val="bullet"/>
      <w:lvlText w:val=""/>
      <w:lvlJc w:val="left"/>
      <w:pPr>
        <w:ind w:left="2880" w:hanging="360"/>
      </w:pPr>
      <w:rPr>
        <w:rFonts w:ascii="Symbol" w:hAnsi="Symbol" w:hint="default"/>
      </w:rPr>
    </w:lvl>
    <w:lvl w:ilvl="4" w:tplc="60AE7328">
      <w:start w:val="1"/>
      <w:numFmt w:val="bullet"/>
      <w:lvlText w:val="o"/>
      <w:lvlJc w:val="left"/>
      <w:pPr>
        <w:ind w:left="3600" w:hanging="360"/>
      </w:pPr>
      <w:rPr>
        <w:rFonts w:ascii="Courier New" w:hAnsi="Courier New" w:hint="default"/>
      </w:rPr>
    </w:lvl>
    <w:lvl w:ilvl="5" w:tplc="4C969DD4">
      <w:start w:val="1"/>
      <w:numFmt w:val="bullet"/>
      <w:lvlText w:val=""/>
      <w:lvlJc w:val="left"/>
      <w:pPr>
        <w:ind w:left="4320" w:hanging="360"/>
      </w:pPr>
      <w:rPr>
        <w:rFonts w:ascii="Wingdings" w:hAnsi="Wingdings" w:hint="default"/>
      </w:rPr>
    </w:lvl>
    <w:lvl w:ilvl="6" w:tplc="78DE6FBE">
      <w:start w:val="1"/>
      <w:numFmt w:val="bullet"/>
      <w:lvlText w:val=""/>
      <w:lvlJc w:val="left"/>
      <w:pPr>
        <w:ind w:left="5040" w:hanging="360"/>
      </w:pPr>
      <w:rPr>
        <w:rFonts w:ascii="Symbol" w:hAnsi="Symbol" w:hint="default"/>
      </w:rPr>
    </w:lvl>
    <w:lvl w:ilvl="7" w:tplc="283E5DA2">
      <w:start w:val="1"/>
      <w:numFmt w:val="bullet"/>
      <w:lvlText w:val="o"/>
      <w:lvlJc w:val="left"/>
      <w:pPr>
        <w:ind w:left="5760" w:hanging="360"/>
      </w:pPr>
      <w:rPr>
        <w:rFonts w:ascii="Courier New" w:hAnsi="Courier New" w:hint="default"/>
      </w:rPr>
    </w:lvl>
    <w:lvl w:ilvl="8" w:tplc="71A2BFAA">
      <w:start w:val="1"/>
      <w:numFmt w:val="bullet"/>
      <w:lvlText w:val=""/>
      <w:lvlJc w:val="left"/>
      <w:pPr>
        <w:ind w:left="6480" w:hanging="360"/>
      </w:pPr>
      <w:rPr>
        <w:rFonts w:ascii="Wingdings" w:hAnsi="Wingdings" w:hint="default"/>
      </w:rPr>
    </w:lvl>
  </w:abstractNum>
  <w:abstractNum w:abstractNumId="16" w15:restartNumberingAfterBreak="0">
    <w:nsid w:val="41F77815"/>
    <w:multiLevelType w:val="hybridMultilevel"/>
    <w:tmpl w:val="2C24B242"/>
    <w:lvl w:ilvl="0" w:tplc="2766CCF6">
      <w:start w:val="1"/>
      <w:numFmt w:val="bullet"/>
      <w:lvlText w:val="·"/>
      <w:lvlJc w:val="left"/>
      <w:pPr>
        <w:ind w:left="720" w:hanging="360"/>
      </w:pPr>
      <w:rPr>
        <w:rFonts w:ascii="Symbol" w:hAnsi="Symbol" w:hint="default"/>
      </w:rPr>
    </w:lvl>
    <w:lvl w:ilvl="1" w:tplc="B5D2DB46">
      <w:start w:val="1"/>
      <w:numFmt w:val="bullet"/>
      <w:lvlText w:val="o"/>
      <w:lvlJc w:val="left"/>
      <w:pPr>
        <w:ind w:left="1440" w:hanging="360"/>
      </w:pPr>
      <w:rPr>
        <w:rFonts w:ascii="Courier New" w:hAnsi="Courier New" w:hint="default"/>
      </w:rPr>
    </w:lvl>
    <w:lvl w:ilvl="2" w:tplc="B52C0CDE">
      <w:start w:val="1"/>
      <w:numFmt w:val="bullet"/>
      <w:lvlText w:val=""/>
      <w:lvlJc w:val="left"/>
      <w:pPr>
        <w:ind w:left="2160" w:hanging="360"/>
      </w:pPr>
      <w:rPr>
        <w:rFonts w:ascii="Wingdings" w:hAnsi="Wingdings" w:hint="default"/>
      </w:rPr>
    </w:lvl>
    <w:lvl w:ilvl="3" w:tplc="FF46D726">
      <w:start w:val="1"/>
      <w:numFmt w:val="bullet"/>
      <w:lvlText w:val=""/>
      <w:lvlJc w:val="left"/>
      <w:pPr>
        <w:ind w:left="2880" w:hanging="360"/>
      </w:pPr>
      <w:rPr>
        <w:rFonts w:ascii="Symbol" w:hAnsi="Symbol" w:hint="default"/>
      </w:rPr>
    </w:lvl>
    <w:lvl w:ilvl="4" w:tplc="57D0411C">
      <w:start w:val="1"/>
      <w:numFmt w:val="bullet"/>
      <w:lvlText w:val="o"/>
      <w:lvlJc w:val="left"/>
      <w:pPr>
        <w:ind w:left="3600" w:hanging="360"/>
      </w:pPr>
      <w:rPr>
        <w:rFonts w:ascii="Courier New" w:hAnsi="Courier New" w:hint="default"/>
      </w:rPr>
    </w:lvl>
    <w:lvl w:ilvl="5" w:tplc="3B74633A">
      <w:start w:val="1"/>
      <w:numFmt w:val="bullet"/>
      <w:lvlText w:val=""/>
      <w:lvlJc w:val="left"/>
      <w:pPr>
        <w:ind w:left="4320" w:hanging="360"/>
      </w:pPr>
      <w:rPr>
        <w:rFonts w:ascii="Wingdings" w:hAnsi="Wingdings" w:hint="default"/>
      </w:rPr>
    </w:lvl>
    <w:lvl w:ilvl="6" w:tplc="0F5A56B6">
      <w:start w:val="1"/>
      <w:numFmt w:val="bullet"/>
      <w:lvlText w:val=""/>
      <w:lvlJc w:val="left"/>
      <w:pPr>
        <w:ind w:left="5040" w:hanging="360"/>
      </w:pPr>
      <w:rPr>
        <w:rFonts w:ascii="Symbol" w:hAnsi="Symbol" w:hint="default"/>
      </w:rPr>
    </w:lvl>
    <w:lvl w:ilvl="7" w:tplc="06B46BBA">
      <w:start w:val="1"/>
      <w:numFmt w:val="bullet"/>
      <w:lvlText w:val="o"/>
      <w:lvlJc w:val="left"/>
      <w:pPr>
        <w:ind w:left="5760" w:hanging="360"/>
      </w:pPr>
      <w:rPr>
        <w:rFonts w:ascii="Courier New" w:hAnsi="Courier New" w:hint="default"/>
      </w:rPr>
    </w:lvl>
    <w:lvl w:ilvl="8" w:tplc="4EB251A4">
      <w:start w:val="1"/>
      <w:numFmt w:val="bullet"/>
      <w:lvlText w:val=""/>
      <w:lvlJc w:val="left"/>
      <w:pPr>
        <w:ind w:left="6480" w:hanging="360"/>
      </w:pPr>
      <w:rPr>
        <w:rFonts w:ascii="Wingdings" w:hAnsi="Wingdings" w:hint="default"/>
      </w:rPr>
    </w:lvl>
  </w:abstractNum>
  <w:abstractNum w:abstractNumId="17" w15:restartNumberingAfterBreak="0">
    <w:nsid w:val="42F865F6"/>
    <w:multiLevelType w:val="hybridMultilevel"/>
    <w:tmpl w:val="D5B88C0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E7C62"/>
    <w:multiLevelType w:val="multilevel"/>
    <w:tmpl w:val="1BD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7782B"/>
    <w:multiLevelType w:val="multilevel"/>
    <w:tmpl w:val="C51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9C22F8"/>
    <w:multiLevelType w:val="multilevel"/>
    <w:tmpl w:val="5EA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DA4CBC"/>
    <w:multiLevelType w:val="hybridMultilevel"/>
    <w:tmpl w:val="5FA84F60"/>
    <w:lvl w:ilvl="0" w:tplc="ADC63066">
      <w:start w:val="1"/>
      <w:numFmt w:val="bullet"/>
      <w:lvlText w:val="§"/>
      <w:lvlJc w:val="left"/>
      <w:pPr>
        <w:ind w:left="720" w:hanging="360"/>
      </w:pPr>
      <w:rPr>
        <w:rFonts w:ascii="Symbol" w:hAnsi="Symbol" w:hint="default"/>
      </w:rPr>
    </w:lvl>
    <w:lvl w:ilvl="1" w:tplc="1C486380">
      <w:start w:val="1"/>
      <w:numFmt w:val="bullet"/>
      <w:lvlText w:val="o"/>
      <w:lvlJc w:val="left"/>
      <w:pPr>
        <w:ind w:left="1440" w:hanging="360"/>
      </w:pPr>
      <w:rPr>
        <w:rFonts w:ascii="Courier New" w:hAnsi="Courier New" w:hint="default"/>
      </w:rPr>
    </w:lvl>
    <w:lvl w:ilvl="2" w:tplc="79FE81AA">
      <w:start w:val="1"/>
      <w:numFmt w:val="bullet"/>
      <w:lvlText w:val=""/>
      <w:lvlJc w:val="left"/>
      <w:pPr>
        <w:ind w:left="2160" w:hanging="360"/>
      </w:pPr>
      <w:rPr>
        <w:rFonts w:ascii="Wingdings" w:hAnsi="Wingdings" w:hint="default"/>
      </w:rPr>
    </w:lvl>
    <w:lvl w:ilvl="3" w:tplc="DC3ED022">
      <w:start w:val="1"/>
      <w:numFmt w:val="bullet"/>
      <w:lvlText w:val=""/>
      <w:lvlJc w:val="left"/>
      <w:pPr>
        <w:ind w:left="2880" w:hanging="360"/>
      </w:pPr>
      <w:rPr>
        <w:rFonts w:ascii="Symbol" w:hAnsi="Symbol" w:hint="default"/>
      </w:rPr>
    </w:lvl>
    <w:lvl w:ilvl="4" w:tplc="4AB0D240">
      <w:start w:val="1"/>
      <w:numFmt w:val="bullet"/>
      <w:lvlText w:val="o"/>
      <w:lvlJc w:val="left"/>
      <w:pPr>
        <w:ind w:left="3600" w:hanging="360"/>
      </w:pPr>
      <w:rPr>
        <w:rFonts w:ascii="Courier New" w:hAnsi="Courier New" w:hint="default"/>
      </w:rPr>
    </w:lvl>
    <w:lvl w:ilvl="5" w:tplc="6F242380">
      <w:start w:val="1"/>
      <w:numFmt w:val="bullet"/>
      <w:lvlText w:val=""/>
      <w:lvlJc w:val="left"/>
      <w:pPr>
        <w:ind w:left="4320" w:hanging="360"/>
      </w:pPr>
      <w:rPr>
        <w:rFonts w:ascii="Wingdings" w:hAnsi="Wingdings" w:hint="default"/>
      </w:rPr>
    </w:lvl>
    <w:lvl w:ilvl="6" w:tplc="4DC6FCDE">
      <w:start w:val="1"/>
      <w:numFmt w:val="bullet"/>
      <w:lvlText w:val=""/>
      <w:lvlJc w:val="left"/>
      <w:pPr>
        <w:ind w:left="5040" w:hanging="360"/>
      </w:pPr>
      <w:rPr>
        <w:rFonts w:ascii="Symbol" w:hAnsi="Symbol" w:hint="default"/>
      </w:rPr>
    </w:lvl>
    <w:lvl w:ilvl="7" w:tplc="7A9083BC">
      <w:start w:val="1"/>
      <w:numFmt w:val="bullet"/>
      <w:lvlText w:val="o"/>
      <w:lvlJc w:val="left"/>
      <w:pPr>
        <w:ind w:left="5760" w:hanging="360"/>
      </w:pPr>
      <w:rPr>
        <w:rFonts w:ascii="Courier New" w:hAnsi="Courier New" w:hint="default"/>
      </w:rPr>
    </w:lvl>
    <w:lvl w:ilvl="8" w:tplc="3D3CAD5A">
      <w:start w:val="1"/>
      <w:numFmt w:val="bullet"/>
      <w:lvlText w:val=""/>
      <w:lvlJc w:val="left"/>
      <w:pPr>
        <w:ind w:left="6480" w:hanging="360"/>
      </w:pPr>
      <w:rPr>
        <w:rFonts w:ascii="Wingdings" w:hAnsi="Wingdings" w:hint="default"/>
      </w:rPr>
    </w:lvl>
  </w:abstractNum>
  <w:abstractNum w:abstractNumId="22" w15:restartNumberingAfterBreak="0">
    <w:nsid w:val="4B010E60"/>
    <w:multiLevelType w:val="hybridMultilevel"/>
    <w:tmpl w:val="E9B2FC24"/>
    <w:lvl w:ilvl="0" w:tplc="9F9A8808">
      <w:start w:val="1"/>
      <w:numFmt w:val="bullet"/>
      <w:lvlText w:val="·"/>
      <w:lvlJc w:val="left"/>
      <w:pPr>
        <w:ind w:left="720" w:hanging="360"/>
      </w:pPr>
      <w:rPr>
        <w:rFonts w:ascii="Symbol" w:hAnsi="Symbol" w:hint="default"/>
      </w:rPr>
    </w:lvl>
    <w:lvl w:ilvl="1" w:tplc="38EE914C">
      <w:start w:val="1"/>
      <w:numFmt w:val="bullet"/>
      <w:lvlText w:val="o"/>
      <w:lvlJc w:val="left"/>
      <w:pPr>
        <w:ind w:left="1440" w:hanging="360"/>
      </w:pPr>
      <w:rPr>
        <w:rFonts w:ascii="Courier New" w:hAnsi="Courier New" w:hint="default"/>
      </w:rPr>
    </w:lvl>
    <w:lvl w:ilvl="2" w:tplc="BDC4A452">
      <w:start w:val="1"/>
      <w:numFmt w:val="bullet"/>
      <w:lvlText w:val=""/>
      <w:lvlJc w:val="left"/>
      <w:pPr>
        <w:ind w:left="2160" w:hanging="360"/>
      </w:pPr>
      <w:rPr>
        <w:rFonts w:ascii="Wingdings" w:hAnsi="Wingdings" w:hint="default"/>
      </w:rPr>
    </w:lvl>
    <w:lvl w:ilvl="3" w:tplc="4D72A608">
      <w:start w:val="1"/>
      <w:numFmt w:val="bullet"/>
      <w:lvlText w:val=""/>
      <w:lvlJc w:val="left"/>
      <w:pPr>
        <w:ind w:left="2880" w:hanging="360"/>
      </w:pPr>
      <w:rPr>
        <w:rFonts w:ascii="Symbol" w:hAnsi="Symbol" w:hint="default"/>
      </w:rPr>
    </w:lvl>
    <w:lvl w:ilvl="4" w:tplc="3490E16A">
      <w:start w:val="1"/>
      <w:numFmt w:val="bullet"/>
      <w:lvlText w:val="o"/>
      <w:lvlJc w:val="left"/>
      <w:pPr>
        <w:ind w:left="3600" w:hanging="360"/>
      </w:pPr>
      <w:rPr>
        <w:rFonts w:ascii="Courier New" w:hAnsi="Courier New" w:hint="default"/>
      </w:rPr>
    </w:lvl>
    <w:lvl w:ilvl="5" w:tplc="3EB28B66">
      <w:start w:val="1"/>
      <w:numFmt w:val="bullet"/>
      <w:lvlText w:val=""/>
      <w:lvlJc w:val="left"/>
      <w:pPr>
        <w:ind w:left="4320" w:hanging="360"/>
      </w:pPr>
      <w:rPr>
        <w:rFonts w:ascii="Wingdings" w:hAnsi="Wingdings" w:hint="default"/>
      </w:rPr>
    </w:lvl>
    <w:lvl w:ilvl="6" w:tplc="2BE8AC48">
      <w:start w:val="1"/>
      <w:numFmt w:val="bullet"/>
      <w:lvlText w:val=""/>
      <w:lvlJc w:val="left"/>
      <w:pPr>
        <w:ind w:left="5040" w:hanging="360"/>
      </w:pPr>
      <w:rPr>
        <w:rFonts w:ascii="Symbol" w:hAnsi="Symbol" w:hint="default"/>
      </w:rPr>
    </w:lvl>
    <w:lvl w:ilvl="7" w:tplc="E66EC982">
      <w:start w:val="1"/>
      <w:numFmt w:val="bullet"/>
      <w:lvlText w:val="o"/>
      <w:lvlJc w:val="left"/>
      <w:pPr>
        <w:ind w:left="5760" w:hanging="360"/>
      </w:pPr>
      <w:rPr>
        <w:rFonts w:ascii="Courier New" w:hAnsi="Courier New" w:hint="default"/>
      </w:rPr>
    </w:lvl>
    <w:lvl w:ilvl="8" w:tplc="329284DA">
      <w:start w:val="1"/>
      <w:numFmt w:val="bullet"/>
      <w:lvlText w:val=""/>
      <w:lvlJc w:val="left"/>
      <w:pPr>
        <w:ind w:left="6480" w:hanging="360"/>
      </w:pPr>
      <w:rPr>
        <w:rFonts w:ascii="Wingdings" w:hAnsi="Wingdings" w:hint="default"/>
      </w:rPr>
    </w:lvl>
  </w:abstractNum>
  <w:abstractNum w:abstractNumId="23" w15:restartNumberingAfterBreak="0">
    <w:nsid w:val="50964BB8"/>
    <w:multiLevelType w:val="hybridMultilevel"/>
    <w:tmpl w:val="4D7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D67F8"/>
    <w:multiLevelType w:val="hybridMultilevel"/>
    <w:tmpl w:val="61B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FC7A0"/>
    <w:multiLevelType w:val="hybridMultilevel"/>
    <w:tmpl w:val="4A4CC318"/>
    <w:lvl w:ilvl="0" w:tplc="E87EBB74">
      <w:start w:val="1"/>
      <w:numFmt w:val="decimal"/>
      <w:lvlText w:val="%1."/>
      <w:lvlJc w:val="left"/>
      <w:pPr>
        <w:ind w:left="720" w:hanging="360"/>
      </w:pPr>
    </w:lvl>
    <w:lvl w:ilvl="1" w:tplc="D68AEC0A">
      <w:start w:val="1"/>
      <w:numFmt w:val="lowerLetter"/>
      <w:lvlText w:val="%2."/>
      <w:lvlJc w:val="left"/>
      <w:pPr>
        <w:ind w:left="1440" w:hanging="360"/>
      </w:pPr>
    </w:lvl>
    <w:lvl w:ilvl="2" w:tplc="FFA86B32">
      <w:start w:val="1"/>
      <w:numFmt w:val="lowerRoman"/>
      <w:lvlText w:val="%3."/>
      <w:lvlJc w:val="right"/>
      <w:pPr>
        <w:ind w:left="2160" w:hanging="180"/>
      </w:pPr>
    </w:lvl>
    <w:lvl w:ilvl="3" w:tplc="FF54F28C">
      <w:start w:val="1"/>
      <w:numFmt w:val="decimal"/>
      <w:lvlText w:val="%4."/>
      <w:lvlJc w:val="left"/>
      <w:pPr>
        <w:ind w:left="2880" w:hanging="360"/>
      </w:pPr>
    </w:lvl>
    <w:lvl w:ilvl="4" w:tplc="770A2752">
      <w:start w:val="1"/>
      <w:numFmt w:val="lowerLetter"/>
      <w:lvlText w:val="%5."/>
      <w:lvlJc w:val="left"/>
      <w:pPr>
        <w:ind w:left="3600" w:hanging="360"/>
      </w:pPr>
    </w:lvl>
    <w:lvl w:ilvl="5" w:tplc="E898A108">
      <w:start w:val="1"/>
      <w:numFmt w:val="lowerRoman"/>
      <w:lvlText w:val="%6."/>
      <w:lvlJc w:val="right"/>
      <w:pPr>
        <w:ind w:left="4320" w:hanging="180"/>
      </w:pPr>
    </w:lvl>
    <w:lvl w:ilvl="6" w:tplc="2098F0A4">
      <w:start w:val="1"/>
      <w:numFmt w:val="decimal"/>
      <w:lvlText w:val="%7."/>
      <w:lvlJc w:val="left"/>
      <w:pPr>
        <w:ind w:left="5040" w:hanging="360"/>
      </w:pPr>
    </w:lvl>
    <w:lvl w:ilvl="7" w:tplc="598A8CF4">
      <w:start w:val="1"/>
      <w:numFmt w:val="lowerLetter"/>
      <w:lvlText w:val="%8."/>
      <w:lvlJc w:val="left"/>
      <w:pPr>
        <w:ind w:left="5760" w:hanging="360"/>
      </w:pPr>
    </w:lvl>
    <w:lvl w:ilvl="8" w:tplc="03F65D1A">
      <w:start w:val="1"/>
      <w:numFmt w:val="lowerRoman"/>
      <w:lvlText w:val="%9."/>
      <w:lvlJc w:val="right"/>
      <w:pPr>
        <w:ind w:left="6480" w:hanging="180"/>
      </w:pPr>
    </w:lvl>
  </w:abstractNum>
  <w:abstractNum w:abstractNumId="26" w15:restartNumberingAfterBreak="0">
    <w:nsid w:val="5A5CEC3F"/>
    <w:multiLevelType w:val="hybridMultilevel"/>
    <w:tmpl w:val="CDD266E6"/>
    <w:lvl w:ilvl="0" w:tplc="DC16BC22">
      <w:start w:val="1"/>
      <w:numFmt w:val="bullet"/>
      <w:lvlText w:val="§"/>
      <w:lvlJc w:val="left"/>
      <w:pPr>
        <w:ind w:left="720" w:hanging="360"/>
      </w:pPr>
      <w:rPr>
        <w:rFonts w:ascii="Symbol" w:hAnsi="Symbol" w:hint="default"/>
      </w:rPr>
    </w:lvl>
    <w:lvl w:ilvl="1" w:tplc="172C4330">
      <w:start w:val="1"/>
      <w:numFmt w:val="bullet"/>
      <w:lvlText w:val="o"/>
      <w:lvlJc w:val="left"/>
      <w:pPr>
        <w:ind w:left="1440" w:hanging="360"/>
      </w:pPr>
      <w:rPr>
        <w:rFonts w:ascii="Courier New" w:hAnsi="Courier New" w:hint="default"/>
      </w:rPr>
    </w:lvl>
    <w:lvl w:ilvl="2" w:tplc="1D64E5E8">
      <w:start w:val="1"/>
      <w:numFmt w:val="bullet"/>
      <w:lvlText w:val=""/>
      <w:lvlJc w:val="left"/>
      <w:pPr>
        <w:ind w:left="2160" w:hanging="360"/>
      </w:pPr>
      <w:rPr>
        <w:rFonts w:ascii="Wingdings" w:hAnsi="Wingdings" w:hint="default"/>
      </w:rPr>
    </w:lvl>
    <w:lvl w:ilvl="3" w:tplc="7FA094E8">
      <w:start w:val="1"/>
      <w:numFmt w:val="bullet"/>
      <w:lvlText w:val=""/>
      <w:lvlJc w:val="left"/>
      <w:pPr>
        <w:ind w:left="2880" w:hanging="360"/>
      </w:pPr>
      <w:rPr>
        <w:rFonts w:ascii="Symbol" w:hAnsi="Symbol" w:hint="default"/>
      </w:rPr>
    </w:lvl>
    <w:lvl w:ilvl="4" w:tplc="1C9879F0">
      <w:start w:val="1"/>
      <w:numFmt w:val="bullet"/>
      <w:lvlText w:val="o"/>
      <w:lvlJc w:val="left"/>
      <w:pPr>
        <w:ind w:left="3600" w:hanging="360"/>
      </w:pPr>
      <w:rPr>
        <w:rFonts w:ascii="Courier New" w:hAnsi="Courier New" w:hint="default"/>
      </w:rPr>
    </w:lvl>
    <w:lvl w:ilvl="5" w:tplc="53E85728">
      <w:start w:val="1"/>
      <w:numFmt w:val="bullet"/>
      <w:lvlText w:val=""/>
      <w:lvlJc w:val="left"/>
      <w:pPr>
        <w:ind w:left="4320" w:hanging="360"/>
      </w:pPr>
      <w:rPr>
        <w:rFonts w:ascii="Wingdings" w:hAnsi="Wingdings" w:hint="default"/>
      </w:rPr>
    </w:lvl>
    <w:lvl w:ilvl="6" w:tplc="1AF6A394">
      <w:start w:val="1"/>
      <w:numFmt w:val="bullet"/>
      <w:lvlText w:val=""/>
      <w:lvlJc w:val="left"/>
      <w:pPr>
        <w:ind w:left="5040" w:hanging="360"/>
      </w:pPr>
      <w:rPr>
        <w:rFonts w:ascii="Symbol" w:hAnsi="Symbol" w:hint="default"/>
      </w:rPr>
    </w:lvl>
    <w:lvl w:ilvl="7" w:tplc="E8A0CEBA">
      <w:start w:val="1"/>
      <w:numFmt w:val="bullet"/>
      <w:lvlText w:val="o"/>
      <w:lvlJc w:val="left"/>
      <w:pPr>
        <w:ind w:left="5760" w:hanging="360"/>
      </w:pPr>
      <w:rPr>
        <w:rFonts w:ascii="Courier New" w:hAnsi="Courier New" w:hint="default"/>
      </w:rPr>
    </w:lvl>
    <w:lvl w:ilvl="8" w:tplc="6EE6C57C">
      <w:start w:val="1"/>
      <w:numFmt w:val="bullet"/>
      <w:lvlText w:val=""/>
      <w:lvlJc w:val="left"/>
      <w:pPr>
        <w:ind w:left="6480" w:hanging="360"/>
      </w:pPr>
      <w:rPr>
        <w:rFonts w:ascii="Wingdings" w:hAnsi="Wingdings" w:hint="default"/>
      </w:rPr>
    </w:lvl>
  </w:abstractNum>
  <w:abstractNum w:abstractNumId="27" w15:restartNumberingAfterBreak="0">
    <w:nsid w:val="5A6B749E"/>
    <w:multiLevelType w:val="multilevel"/>
    <w:tmpl w:val="1F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97C67"/>
    <w:multiLevelType w:val="hybridMultilevel"/>
    <w:tmpl w:val="365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5FF94"/>
    <w:multiLevelType w:val="hybridMultilevel"/>
    <w:tmpl w:val="22EC29FC"/>
    <w:lvl w:ilvl="0" w:tplc="FBA47714">
      <w:start w:val="1"/>
      <w:numFmt w:val="bullet"/>
      <w:lvlText w:val="§"/>
      <w:lvlJc w:val="left"/>
      <w:pPr>
        <w:ind w:left="720" w:hanging="360"/>
      </w:pPr>
      <w:rPr>
        <w:rFonts w:ascii="Symbol" w:hAnsi="Symbol" w:hint="default"/>
      </w:rPr>
    </w:lvl>
    <w:lvl w:ilvl="1" w:tplc="B1A22184">
      <w:start w:val="1"/>
      <w:numFmt w:val="bullet"/>
      <w:lvlText w:val="o"/>
      <w:lvlJc w:val="left"/>
      <w:pPr>
        <w:ind w:left="1440" w:hanging="360"/>
      </w:pPr>
      <w:rPr>
        <w:rFonts w:ascii="Courier New" w:hAnsi="Courier New" w:hint="default"/>
      </w:rPr>
    </w:lvl>
    <w:lvl w:ilvl="2" w:tplc="2F149DAC">
      <w:start w:val="1"/>
      <w:numFmt w:val="bullet"/>
      <w:lvlText w:val=""/>
      <w:lvlJc w:val="left"/>
      <w:pPr>
        <w:ind w:left="2160" w:hanging="360"/>
      </w:pPr>
      <w:rPr>
        <w:rFonts w:ascii="Wingdings" w:hAnsi="Wingdings" w:hint="default"/>
      </w:rPr>
    </w:lvl>
    <w:lvl w:ilvl="3" w:tplc="55727CF2">
      <w:start w:val="1"/>
      <w:numFmt w:val="bullet"/>
      <w:lvlText w:val=""/>
      <w:lvlJc w:val="left"/>
      <w:pPr>
        <w:ind w:left="2880" w:hanging="360"/>
      </w:pPr>
      <w:rPr>
        <w:rFonts w:ascii="Symbol" w:hAnsi="Symbol" w:hint="default"/>
      </w:rPr>
    </w:lvl>
    <w:lvl w:ilvl="4" w:tplc="E07CA46C">
      <w:start w:val="1"/>
      <w:numFmt w:val="bullet"/>
      <w:lvlText w:val="o"/>
      <w:lvlJc w:val="left"/>
      <w:pPr>
        <w:ind w:left="3600" w:hanging="360"/>
      </w:pPr>
      <w:rPr>
        <w:rFonts w:ascii="Courier New" w:hAnsi="Courier New" w:hint="default"/>
      </w:rPr>
    </w:lvl>
    <w:lvl w:ilvl="5" w:tplc="4E686AAC">
      <w:start w:val="1"/>
      <w:numFmt w:val="bullet"/>
      <w:lvlText w:val=""/>
      <w:lvlJc w:val="left"/>
      <w:pPr>
        <w:ind w:left="4320" w:hanging="360"/>
      </w:pPr>
      <w:rPr>
        <w:rFonts w:ascii="Wingdings" w:hAnsi="Wingdings" w:hint="default"/>
      </w:rPr>
    </w:lvl>
    <w:lvl w:ilvl="6" w:tplc="AD90F678">
      <w:start w:val="1"/>
      <w:numFmt w:val="bullet"/>
      <w:lvlText w:val=""/>
      <w:lvlJc w:val="left"/>
      <w:pPr>
        <w:ind w:left="5040" w:hanging="360"/>
      </w:pPr>
      <w:rPr>
        <w:rFonts w:ascii="Symbol" w:hAnsi="Symbol" w:hint="default"/>
      </w:rPr>
    </w:lvl>
    <w:lvl w:ilvl="7" w:tplc="E2E618F8">
      <w:start w:val="1"/>
      <w:numFmt w:val="bullet"/>
      <w:lvlText w:val="o"/>
      <w:lvlJc w:val="left"/>
      <w:pPr>
        <w:ind w:left="5760" w:hanging="360"/>
      </w:pPr>
      <w:rPr>
        <w:rFonts w:ascii="Courier New" w:hAnsi="Courier New" w:hint="default"/>
      </w:rPr>
    </w:lvl>
    <w:lvl w:ilvl="8" w:tplc="397A6984">
      <w:start w:val="1"/>
      <w:numFmt w:val="bullet"/>
      <w:lvlText w:val=""/>
      <w:lvlJc w:val="left"/>
      <w:pPr>
        <w:ind w:left="6480" w:hanging="360"/>
      </w:pPr>
      <w:rPr>
        <w:rFonts w:ascii="Wingdings" w:hAnsi="Wingdings" w:hint="default"/>
      </w:rPr>
    </w:lvl>
  </w:abstractNum>
  <w:abstractNum w:abstractNumId="30" w15:restartNumberingAfterBreak="0">
    <w:nsid w:val="73285CDC"/>
    <w:multiLevelType w:val="hybridMultilevel"/>
    <w:tmpl w:val="27FC5C4A"/>
    <w:lvl w:ilvl="0" w:tplc="142E73BC">
      <w:start w:val="1"/>
      <w:numFmt w:val="bullet"/>
      <w:lvlText w:val="·"/>
      <w:lvlJc w:val="left"/>
      <w:pPr>
        <w:ind w:left="720" w:hanging="360"/>
      </w:pPr>
      <w:rPr>
        <w:rFonts w:ascii="Symbol" w:hAnsi="Symbol" w:hint="default"/>
      </w:rPr>
    </w:lvl>
    <w:lvl w:ilvl="1" w:tplc="4DC02152">
      <w:start w:val="1"/>
      <w:numFmt w:val="bullet"/>
      <w:lvlText w:val="o"/>
      <w:lvlJc w:val="left"/>
      <w:pPr>
        <w:ind w:left="1440" w:hanging="360"/>
      </w:pPr>
      <w:rPr>
        <w:rFonts w:ascii="Courier New" w:hAnsi="Courier New" w:hint="default"/>
      </w:rPr>
    </w:lvl>
    <w:lvl w:ilvl="2" w:tplc="8ACC1EBC">
      <w:start w:val="1"/>
      <w:numFmt w:val="bullet"/>
      <w:lvlText w:val=""/>
      <w:lvlJc w:val="left"/>
      <w:pPr>
        <w:ind w:left="2160" w:hanging="360"/>
      </w:pPr>
      <w:rPr>
        <w:rFonts w:ascii="Wingdings" w:hAnsi="Wingdings" w:hint="default"/>
      </w:rPr>
    </w:lvl>
    <w:lvl w:ilvl="3" w:tplc="71683E70">
      <w:start w:val="1"/>
      <w:numFmt w:val="bullet"/>
      <w:lvlText w:val=""/>
      <w:lvlJc w:val="left"/>
      <w:pPr>
        <w:ind w:left="2880" w:hanging="360"/>
      </w:pPr>
      <w:rPr>
        <w:rFonts w:ascii="Symbol" w:hAnsi="Symbol" w:hint="default"/>
      </w:rPr>
    </w:lvl>
    <w:lvl w:ilvl="4" w:tplc="BAC82EDA">
      <w:start w:val="1"/>
      <w:numFmt w:val="bullet"/>
      <w:lvlText w:val="o"/>
      <w:lvlJc w:val="left"/>
      <w:pPr>
        <w:ind w:left="3600" w:hanging="360"/>
      </w:pPr>
      <w:rPr>
        <w:rFonts w:ascii="Courier New" w:hAnsi="Courier New" w:hint="default"/>
      </w:rPr>
    </w:lvl>
    <w:lvl w:ilvl="5" w:tplc="C9BCEDD0">
      <w:start w:val="1"/>
      <w:numFmt w:val="bullet"/>
      <w:lvlText w:val=""/>
      <w:lvlJc w:val="left"/>
      <w:pPr>
        <w:ind w:left="4320" w:hanging="360"/>
      </w:pPr>
      <w:rPr>
        <w:rFonts w:ascii="Wingdings" w:hAnsi="Wingdings" w:hint="default"/>
      </w:rPr>
    </w:lvl>
    <w:lvl w:ilvl="6" w:tplc="D5D28746">
      <w:start w:val="1"/>
      <w:numFmt w:val="bullet"/>
      <w:lvlText w:val=""/>
      <w:lvlJc w:val="left"/>
      <w:pPr>
        <w:ind w:left="5040" w:hanging="360"/>
      </w:pPr>
      <w:rPr>
        <w:rFonts w:ascii="Symbol" w:hAnsi="Symbol" w:hint="default"/>
      </w:rPr>
    </w:lvl>
    <w:lvl w:ilvl="7" w:tplc="28383C56">
      <w:start w:val="1"/>
      <w:numFmt w:val="bullet"/>
      <w:lvlText w:val="o"/>
      <w:lvlJc w:val="left"/>
      <w:pPr>
        <w:ind w:left="5760" w:hanging="360"/>
      </w:pPr>
      <w:rPr>
        <w:rFonts w:ascii="Courier New" w:hAnsi="Courier New" w:hint="default"/>
      </w:rPr>
    </w:lvl>
    <w:lvl w:ilvl="8" w:tplc="20166C58">
      <w:start w:val="1"/>
      <w:numFmt w:val="bullet"/>
      <w:lvlText w:val=""/>
      <w:lvlJc w:val="left"/>
      <w:pPr>
        <w:ind w:left="6480" w:hanging="360"/>
      </w:pPr>
      <w:rPr>
        <w:rFonts w:ascii="Wingdings" w:hAnsi="Wingdings" w:hint="default"/>
      </w:rPr>
    </w:lvl>
  </w:abstractNum>
  <w:abstractNum w:abstractNumId="31" w15:restartNumberingAfterBreak="0">
    <w:nsid w:val="794B780E"/>
    <w:multiLevelType w:val="multilevel"/>
    <w:tmpl w:val="226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002F13"/>
    <w:multiLevelType w:val="hybridMultilevel"/>
    <w:tmpl w:val="3F34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12BD3"/>
    <w:multiLevelType w:val="hybridMultilevel"/>
    <w:tmpl w:val="4AD8AA46"/>
    <w:lvl w:ilvl="0" w:tplc="EADE099E">
      <w:start w:val="1"/>
      <w:numFmt w:val="bullet"/>
      <w:lvlText w:val="§"/>
      <w:lvlJc w:val="left"/>
      <w:pPr>
        <w:ind w:left="720" w:hanging="360"/>
      </w:pPr>
      <w:rPr>
        <w:rFonts w:ascii="Symbol" w:hAnsi="Symbol" w:hint="default"/>
      </w:rPr>
    </w:lvl>
    <w:lvl w:ilvl="1" w:tplc="6958D678">
      <w:start w:val="1"/>
      <w:numFmt w:val="bullet"/>
      <w:lvlText w:val="o"/>
      <w:lvlJc w:val="left"/>
      <w:pPr>
        <w:ind w:left="1440" w:hanging="360"/>
      </w:pPr>
      <w:rPr>
        <w:rFonts w:ascii="Courier New" w:hAnsi="Courier New" w:hint="default"/>
      </w:rPr>
    </w:lvl>
    <w:lvl w:ilvl="2" w:tplc="352A0322">
      <w:start w:val="1"/>
      <w:numFmt w:val="bullet"/>
      <w:lvlText w:val=""/>
      <w:lvlJc w:val="left"/>
      <w:pPr>
        <w:ind w:left="2160" w:hanging="360"/>
      </w:pPr>
      <w:rPr>
        <w:rFonts w:ascii="Wingdings" w:hAnsi="Wingdings" w:hint="default"/>
      </w:rPr>
    </w:lvl>
    <w:lvl w:ilvl="3" w:tplc="6D8E7300">
      <w:start w:val="1"/>
      <w:numFmt w:val="bullet"/>
      <w:lvlText w:val=""/>
      <w:lvlJc w:val="left"/>
      <w:pPr>
        <w:ind w:left="2880" w:hanging="360"/>
      </w:pPr>
      <w:rPr>
        <w:rFonts w:ascii="Symbol" w:hAnsi="Symbol" w:hint="default"/>
      </w:rPr>
    </w:lvl>
    <w:lvl w:ilvl="4" w:tplc="6124154A">
      <w:start w:val="1"/>
      <w:numFmt w:val="bullet"/>
      <w:lvlText w:val="o"/>
      <w:lvlJc w:val="left"/>
      <w:pPr>
        <w:ind w:left="3600" w:hanging="360"/>
      </w:pPr>
      <w:rPr>
        <w:rFonts w:ascii="Courier New" w:hAnsi="Courier New" w:hint="default"/>
      </w:rPr>
    </w:lvl>
    <w:lvl w:ilvl="5" w:tplc="F70AE78A">
      <w:start w:val="1"/>
      <w:numFmt w:val="bullet"/>
      <w:lvlText w:val=""/>
      <w:lvlJc w:val="left"/>
      <w:pPr>
        <w:ind w:left="4320" w:hanging="360"/>
      </w:pPr>
      <w:rPr>
        <w:rFonts w:ascii="Wingdings" w:hAnsi="Wingdings" w:hint="default"/>
      </w:rPr>
    </w:lvl>
    <w:lvl w:ilvl="6" w:tplc="43347820">
      <w:start w:val="1"/>
      <w:numFmt w:val="bullet"/>
      <w:lvlText w:val=""/>
      <w:lvlJc w:val="left"/>
      <w:pPr>
        <w:ind w:left="5040" w:hanging="360"/>
      </w:pPr>
      <w:rPr>
        <w:rFonts w:ascii="Symbol" w:hAnsi="Symbol" w:hint="default"/>
      </w:rPr>
    </w:lvl>
    <w:lvl w:ilvl="7" w:tplc="D0A27534">
      <w:start w:val="1"/>
      <w:numFmt w:val="bullet"/>
      <w:lvlText w:val="o"/>
      <w:lvlJc w:val="left"/>
      <w:pPr>
        <w:ind w:left="5760" w:hanging="360"/>
      </w:pPr>
      <w:rPr>
        <w:rFonts w:ascii="Courier New" w:hAnsi="Courier New" w:hint="default"/>
      </w:rPr>
    </w:lvl>
    <w:lvl w:ilvl="8" w:tplc="AFD40CB6">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9"/>
  </w:num>
  <w:num w:numId="4">
    <w:abstractNumId w:val="1"/>
  </w:num>
  <w:num w:numId="5">
    <w:abstractNumId w:val="14"/>
  </w:num>
  <w:num w:numId="6">
    <w:abstractNumId w:val="9"/>
  </w:num>
  <w:num w:numId="7">
    <w:abstractNumId w:val="30"/>
  </w:num>
  <w:num w:numId="8">
    <w:abstractNumId w:val="22"/>
  </w:num>
  <w:num w:numId="9">
    <w:abstractNumId w:val="6"/>
  </w:num>
  <w:num w:numId="10">
    <w:abstractNumId w:val="16"/>
  </w:num>
  <w:num w:numId="11">
    <w:abstractNumId w:val="21"/>
  </w:num>
  <w:num w:numId="12">
    <w:abstractNumId w:val="26"/>
  </w:num>
  <w:num w:numId="13">
    <w:abstractNumId w:val="15"/>
  </w:num>
  <w:num w:numId="14">
    <w:abstractNumId w:val="10"/>
  </w:num>
  <w:num w:numId="15">
    <w:abstractNumId w:val="33"/>
  </w:num>
  <w:num w:numId="16">
    <w:abstractNumId w:val="13"/>
  </w:num>
  <w:num w:numId="17">
    <w:abstractNumId w:val="17"/>
  </w:num>
  <w:num w:numId="18">
    <w:abstractNumId w:val="23"/>
  </w:num>
  <w:num w:numId="19">
    <w:abstractNumId w:val="5"/>
  </w:num>
  <w:num w:numId="20">
    <w:abstractNumId w:val="32"/>
  </w:num>
  <w:num w:numId="21">
    <w:abstractNumId w:val="24"/>
  </w:num>
  <w:num w:numId="22">
    <w:abstractNumId w:val="28"/>
  </w:num>
  <w:num w:numId="23">
    <w:abstractNumId w:val="2"/>
  </w:num>
  <w:num w:numId="24">
    <w:abstractNumId w:val="27"/>
  </w:num>
  <w:num w:numId="25">
    <w:abstractNumId w:val="0"/>
  </w:num>
  <w:num w:numId="26">
    <w:abstractNumId w:val="18"/>
  </w:num>
  <w:num w:numId="27">
    <w:abstractNumId w:val="4"/>
  </w:num>
  <w:num w:numId="28">
    <w:abstractNumId w:val="7"/>
  </w:num>
  <w:num w:numId="29">
    <w:abstractNumId w:val="20"/>
  </w:num>
  <w:num w:numId="30">
    <w:abstractNumId w:val="19"/>
  </w:num>
  <w:num w:numId="31">
    <w:abstractNumId w:val="31"/>
  </w:num>
  <w:num w:numId="32">
    <w:abstractNumId w:val="12"/>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006C4"/>
    <w:rsid w:val="0003D22D"/>
    <w:rsid w:val="0007395A"/>
    <w:rsid w:val="000D5979"/>
    <w:rsid w:val="000E514E"/>
    <w:rsid w:val="00180C77"/>
    <w:rsid w:val="001B1401"/>
    <w:rsid w:val="002064FB"/>
    <w:rsid w:val="002B2750"/>
    <w:rsid w:val="00341CBF"/>
    <w:rsid w:val="004B5C2D"/>
    <w:rsid w:val="004E6121"/>
    <w:rsid w:val="00502441"/>
    <w:rsid w:val="00505B80"/>
    <w:rsid w:val="007767CE"/>
    <w:rsid w:val="007B5330"/>
    <w:rsid w:val="007D3997"/>
    <w:rsid w:val="008021A7"/>
    <w:rsid w:val="008610E3"/>
    <w:rsid w:val="008626A0"/>
    <w:rsid w:val="008B0779"/>
    <w:rsid w:val="008B6359"/>
    <w:rsid w:val="009001FC"/>
    <w:rsid w:val="00904B35"/>
    <w:rsid w:val="009B7EC8"/>
    <w:rsid w:val="009D44C0"/>
    <w:rsid w:val="00A40C1D"/>
    <w:rsid w:val="00A8147E"/>
    <w:rsid w:val="00A84AB0"/>
    <w:rsid w:val="00A975E1"/>
    <w:rsid w:val="00B419A1"/>
    <w:rsid w:val="00BD4BDF"/>
    <w:rsid w:val="00C35487"/>
    <w:rsid w:val="00C362F4"/>
    <w:rsid w:val="00C624FB"/>
    <w:rsid w:val="00D205AA"/>
    <w:rsid w:val="00D80E03"/>
    <w:rsid w:val="00DC0ED5"/>
    <w:rsid w:val="00E17589"/>
    <w:rsid w:val="00F93ED2"/>
    <w:rsid w:val="0100A1A0"/>
    <w:rsid w:val="01310179"/>
    <w:rsid w:val="01CF0A91"/>
    <w:rsid w:val="0261742A"/>
    <w:rsid w:val="02CA433E"/>
    <w:rsid w:val="02E139A1"/>
    <w:rsid w:val="03B3E6B1"/>
    <w:rsid w:val="03E553F6"/>
    <w:rsid w:val="0455EEEA"/>
    <w:rsid w:val="0562C34F"/>
    <w:rsid w:val="05D6C5FC"/>
    <w:rsid w:val="06AAD4CE"/>
    <w:rsid w:val="0888D4E3"/>
    <w:rsid w:val="08A48182"/>
    <w:rsid w:val="09507B25"/>
    <w:rsid w:val="096A1AA9"/>
    <w:rsid w:val="09D7FA4A"/>
    <w:rsid w:val="0A2B15BB"/>
    <w:rsid w:val="0B0633B9"/>
    <w:rsid w:val="0C4905FE"/>
    <w:rsid w:val="0E2C5A69"/>
    <w:rsid w:val="0EB1C39A"/>
    <w:rsid w:val="0EB2E76A"/>
    <w:rsid w:val="0FD5353F"/>
    <w:rsid w:val="0FD92174"/>
    <w:rsid w:val="1007C8AF"/>
    <w:rsid w:val="109269B9"/>
    <w:rsid w:val="115B8D0A"/>
    <w:rsid w:val="11CDD2D2"/>
    <w:rsid w:val="11D02BA3"/>
    <w:rsid w:val="12C2B3F1"/>
    <w:rsid w:val="1398C5A3"/>
    <w:rsid w:val="13D1F801"/>
    <w:rsid w:val="1492F0CD"/>
    <w:rsid w:val="14932DCC"/>
    <w:rsid w:val="14B93487"/>
    <w:rsid w:val="14F45CA3"/>
    <w:rsid w:val="156DC862"/>
    <w:rsid w:val="15BB0908"/>
    <w:rsid w:val="15CDD56D"/>
    <w:rsid w:val="161A29B4"/>
    <w:rsid w:val="162EFE2D"/>
    <w:rsid w:val="16891A00"/>
    <w:rsid w:val="16AC3700"/>
    <w:rsid w:val="17011A9E"/>
    <w:rsid w:val="170998C3"/>
    <w:rsid w:val="17CACE8E"/>
    <w:rsid w:val="18E469BF"/>
    <w:rsid w:val="18F4741F"/>
    <w:rsid w:val="19307AB3"/>
    <w:rsid w:val="19FF5C07"/>
    <w:rsid w:val="1A5E9FA1"/>
    <w:rsid w:val="1B8694EE"/>
    <w:rsid w:val="1D65A96C"/>
    <w:rsid w:val="1D741A81"/>
    <w:rsid w:val="1D7C906A"/>
    <w:rsid w:val="1D964063"/>
    <w:rsid w:val="1E660C7A"/>
    <w:rsid w:val="1F0088E6"/>
    <w:rsid w:val="1F2D1354"/>
    <w:rsid w:val="1FF1D4E6"/>
    <w:rsid w:val="1FF3468F"/>
    <w:rsid w:val="200D0A1F"/>
    <w:rsid w:val="2065F26B"/>
    <w:rsid w:val="208F3656"/>
    <w:rsid w:val="20D7C6EE"/>
    <w:rsid w:val="2187296A"/>
    <w:rsid w:val="218F16F0"/>
    <w:rsid w:val="238A0D54"/>
    <w:rsid w:val="23A18EEA"/>
    <w:rsid w:val="23EC598A"/>
    <w:rsid w:val="23F3572C"/>
    <w:rsid w:val="2525DDB5"/>
    <w:rsid w:val="257BFEA6"/>
    <w:rsid w:val="263824DF"/>
    <w:rsid w:val="269E6932"/>
    <w:rsid w:val="271FBC8D"/>
    <w:rsid w:val="273FEFC8"/>
    <w:rsid w:val="27D3F540"/>
    <w:rsid w:val="27D7633C"/>
    <w:rsid w:val="27F66AEE"/>
    <w:rsid w:val="285D7E77"/>
    <w:rsid w:val="2984914B"/>
    <w:rsid w:val="29F94ED8"/>
    <w:rsid w:val="2A6FE78B"/>
    <w:rsid w:val="2B3942B4"/>
    <w:rsid w:val="2C58C1BD"/>
    <w:rsid w:val="2D3BFACE"/>
    <w:rsid w:val="2E0B067C"/>
    <w:rsid w:val="2E0FBF31"/>
    <w:rsid w:val="2E65AC72"/>
    <w:rsid w:val="2EE3683D"/>
    <w:rsid w:val="2F2F0C31"/>
    <w:rsid w:val="2F3DA84B"/>
    <w:rsid w:val="2F6B0956"/>
    <w:rsid w:val="2F7B2AAE"/>
    <w:rsid w:val="306120B7"/>
    <w:rsid w:val="30E6D20E"/>
    <w:rsid w:val="313B3D6C"/>
    <w:rsid w:val="31901D6D"/>
    <w:rsid w:val="32626F34"/>
    <w:rsid w:val="3266ACF3"/>
    <w:rsid w:val="32BE9FA2"/>
    <w:rsid w:val="33410B1B"/>
    <w:rsid w:val="33849B07"/>
    <w:rsid w:val="339E14F4"/>
    <w:rsid w:val="34027D54"/>
    <w:rsid w:val="341E72D0"/>
    <w:rsid w:val="3472DE2E"/>
    <w:rsid w:val="35352858"/>
    <w:rsid w:val="356BC80A"/>
    <w:rsid w:val="359A0FF6"/>
    <w:rsid w:val="35E1C112"/>
    <w:rsid w:val="364396C7"/>
    <w:rsid w:val="3695D894"/>
    <w:rsid w:val="3735E057"/>
    <w:rsid w:val="374F4522"/>
    <w:rsid w:val="38147C3E"/>
    <w:rsid w:val="3821FDA7"/>
    <w:rsid w:val="38AD730D"/>
    <w:rsid w:val="38FEA55D"/>
    <w:rsid w:val="3969C122"/>
    <w:rsid w:val="39B04C9F"/>
    <w:rsid w:val="39ECDD04"/>
    <w:rsid w:val="3A71BED8"/>
    <w:rsid w:val="3B39F72B"/>
    <w:rsid w:val="3C31D9C3"/>
    <w:rsid w:val="3D8E68E1"/>
    <w:rsid w:val="3DA44687"/>
    <w:rsid w:val="3DFF766A"/>
    <w:rsid w:val="3E048FE0"/>
    <w:rsid w:val="3E10A113"/>
    <w:rsid w:val="3E5D4A35"/>
    <w:rsid w:val="3EEA57F2"/>
    <w:rsid w:val="3F452FFB"/>
    <w:rsid w:val="3F4D1D81"/>
    <w:rsid w:val="401006C4"/>
    <w:rsid w:val="40E8EDE2"/>
    <w:rsid w:val="4200A8F1"/>
    <w:rsid w:val="420F7DDB"/>
    <w:rsid w:val="427CD0BD"/>
    <w:rsid w:val="4369C467"/>
    <w:rsid w:val="436FD917"/>
    <w:rsid w:val="447B35E0"/>
    <w:rsid w:val="4490E544"/>
    <w:rsid w:val="4490EF7E"/>
    <w:rsid w:val="44C5B378"/>
    <w:rsid w:val="44CCBC34"/>
    <w:rsid w:val="44F2FF46"/>
    <w:rsid w:val="45B109B8"/>
    <w:rsid w:val="4612E598"/>
    <w:rsid w:val="46A83472"/>
    <w:rsid w:val="47A4C7E6"/>
    <w:rsid w:val="47C89040"/>
    <w:rsid w:val="482D93F3"/>
    <w:rsid w:val="49053A9E"/>
    <w:rsid w:val="49D57926"/>
    <w:rsid w:val="4A3543D2"/>
    <w:rsid w:val="4A87E2A2"/>
    <w:rsid w:val="4A8BCED7"/>
    <w:rsid w:val="4ABDA6E1"/>
    <w:rsid w:val="4B2209F6"/>
    <w:rsid w:val="4C23B303"/>
    <w:rsid w:val="4C9C6E0E"/>
    <w:rsid w:val="4CFA0FDA"/>
    <w:rsid w:val="4DBF8364"/>
    <w:rsid w:val="4DC36F99"/>
    <w:rsid w:val="4E208E72"/>
    <w:rsid w:val="4EC97063"/>
    <w:rsid w:val="4F52A3AB"/>
    <w:rsid w:val="4F5B53C5"/>
    <w:rsid w:val="5057043E"/>
    <w:rsid w:val="5296E0BC"/>
    <w:rsid w:val="52D39A0B"/>
    <w:rsid w:val="5391721F"/>
    <w:rsid w:val="5447ED45"/>
    <w:rsid w:val="55114D04"/>
    <w:rsid w:val="552DFF31"/>
    <w:rsid w:val="55CA9549"/>
    <w:rsid w:val="55EE0B9B"/>
    <w:rsid w:val="5754703A"/>
    <w:rsid w:val="57630C63"/>
    <w:rsid w:val="577F8E07"/>
    <w:rsid w:val="57ED43E8"/>
    <w:rsid w:val="5864E342"/>
    <w:rsid w:val="590E0FC6"/>
    <w:rsid w:val="5AEA4F7E"/>
    <w:rsid w:val="5B83A8A4"/>
    <w:rsid w:val="5BA84DE2"/>
    <w:rsid w:val="5BD06FDD"/>
    <w:rsid w:val="5C441CF1"/>
    <w:rsid w:val="5CA6A4DD"/>
    <w:rsid w:val="5D0F17FD"/>
    <w:rsid w:val="5EB42DF9"/>
    <w:rsid w:val="5F0AD79C"/>
    <w:rsid w:val="5F20DF9C"/>
    <w:rsid w:val="5F7563C4"/>
    <w:rsid w:val="5FA12504"/>
    <w:rsid w:val="606FF527"/>
    <w:rsid w:val="60BA6952"/>
    <w:rsid w:val="60F22BE5"/>
    <w:rsid w:val="611921AB"/>
    <w:rsid w:val="612A5C82"/>
    <w:rsid w:val="61A24A80"/>
    <w:rsid w:val="62AD0486"/>
    <w:rsid w:val="62B7373F"/>
    <w:rsid w:val="638BA06D"/>
    <w:rsid w:val="63A86182"/>
    <w:rsid w:val="63FC0147"/>
    <w:rsid w:val="641751CE"/>
    <w:rsid w:val="642D2F74"/>
    <w:rsid w:val="6450C26D"/>
    <w:rsid w:val="648D4AD6"/>
    <w:rsid w:val="64FEF564"/>
    <w:rsid w:val="6597D1A8"/>
    <w:rsid w:val="65E8A699"/>
    <w:rsid w:val="65EC92CE"/>
    <w:rsid w:val="678476FA"/>
    <w:rsid w:val="67999E06"/>
    <w:rsid w:val="67AF169C"/>
    <w:rsid w:val="67E2666F"/>
    <w:rsid w:val="69243390"/>
    <w:rsid w:val="69FAE1F1"/>
    <w:rsid w:val="6AC003F1"/>
    <w:rsid w:val="6ADFAC19"/>
    <w:rsid w:val="6B96B252"/>
    <w:rsid w:val="6D878589"/>
    <w:rsid w:val="6DF7A4B3"/>
    <w:rsid w:val="6E290468"/>
    <w:rsid w:val="6EC245C4"/>
    <w:rsid w:val="6F8B878E"/>
    <w:rsid w:val="6F937514"/>
    <w:rsid w:val="6FA91338"/>
    <w:rsid w:val="6FB088B2"/>
    <w:rsid w:val="7058E89E"/>
    <w:rsid w:val="706E0FAA"/>
    <w:rsid w:val="71DE14ED"/>
    <w:rsid w:val="7210AE7B"/>
    <w:rsid w:val="7363B62D"/>
    <w:rsid w:val="745C937C"/>
    <w:rsid w:val="7466CE2B"/>
    <w:rsid w:val="753D9498"/>
    <w:rsid w:val="754180CD"/>
    <w:rsid w:val="756DF6B1"/>
    <w:rsid w:val="75FAC912"/>
    <w:rsid w:val="7602B698"/>
    <w:rsid w:val="763424AA"/>
    <w:rsid w:val="766EB5C1"/>
    <w:rsid w:val="78BFFD75"/>
    <w:rsid w:val="790EC3F9"/>
    <w:rsid w:val="79366B25"/>
    <w:rsid w:val="797D1875"/>
    <w:rsid w:val="797E1F59"/>
    <w:rsid w:val="79FB6059"/>
    <w:rsid w:val="7A5CBB40"/>
    <w:rsid w:val="7A93C733"/>
    <w:rsid w:val="7ACE3A35"/>
    <w:rsid w:val="7AEE6D70"/>
    <w:rsid w:val="7B2FDC51"/>
    <w:rsid w:val="7D44A52C"/>
    <w:rsid w:val="7DE0DD56"/>
    <w:rsid w:val="7E05DAF7"/>
    <w:rsid w:val="7E234113"/>
    <w:rsid w:val="7E260E32"/>
    <w:rsid w:val="7EA15003"/>
    <w:rsid w:val="7EE983AF"/>
    <w:rsid w:val="7EF99DEA"/>
    <w:rsid w:val="7F7A5771"/>
    <w:rsid w:val="7F8FC4CC"/>
    <w:rsid w:val="7FBAD3B5"/>
    <w:rsid w:val="7FC1D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6C4"/>
  <w15:chartTrackingRefBased/>
  <w15:docId w15:val="{062C604A-37C6-4CE7-BF4A-4BA92E2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BF"/>
    <w:pPr>
      <w:ind w:left="720"/>
      <w:contextualSpacing/>
    </w:pPr>
  </w:style>
  <w:style w:type="paragraph" w:styleId="NormalWeb">
    <w:name w:val="Normal (Web)"/>
    <w:basedOn w:val="Normal"/>
    <w:uiPriority w:val="99"/>
    <w:unhideWhenUsed/>
    <w:rsid w:val="007B53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B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2D"/>
  </w:style>
  <w:style w:type="paragraph" w:styleId="Footer">
    <w:name w:val="footer"/>
    <w:basedOn w:val="Normal"/>
    <w:link w:val="FooterChar"/>
    <w:uiPriority w:val="99"/>
    <w:unhideWhenUsed/>
    <w:rsid w:val="004B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2D"/>
  </w:style>
  <w:style w:type="character" w:styleId="Hyperlink">
    <w:name w:val="Hyperlink"/>
    <w:basedOn w:val="DefaultParagraphFont"/>
    <w:uiPriority w:val="99"/>
    <w:semiHidden/>
    <w:unhideWhenUsed/>
    <w:rsid w:val="004E6121"/>
    <w:rPr>
      <w:color w:val="0000FF"/>
      <w:u w:val="single"/>
    </w:rPr>
  </w:style>
  <w:style w:type="paragraph" w:styleId="BalloonText">
    <w:name w:val="Balloon Text"/>
    <w:basedOn w:val="Normal"/>
    <w:link w:val="BalloonTextChar"/>
    <w:uiPriority w:val="99"/>
    <w:semiHidden/>
    <w:unhideWhenUsed/>
    <w:rsid w:val="004E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21"/>
    <w:rPr>
      <w:rFonts w:ascii="Segoe UI" w:hAnsi="Segoe UI" w:cs="Segoe UI"/>
      <w:sz w:val="18"/>
      <w:szCs w:val="18"/>
    </w:rPr>
  </w:style>
  <w:style w:type="character" w:styleId="FollowedHyperlink">
    <w:name w:val="FollowedHyperlink"/>
    <w:basedOn w:val="DefaultParagraphFont"/>
    <w:uiPriority w:val="99"/>
    <w:semiHidden/>
    <w:unhideWhenUsed/>
    <w:rsid w:val="00E17589"/>
    <w:rPr>
      <w:color w:val="954F72" w:themeColor="followedHyperlink"/>
      <w:u w:val="single"/>
    </w:rPr>
  </w:style>
  <w:style w:type="character" w:customStyle="1" w:styleId="normaltextrun">
    <w:name w:val="normaltextrun"/>
    <w:basedOn w:val="DefaultParagraphFont"/>
    <w:rsid w:val="00D205AA"/>
  </w:style>
  <w:style w:type="character" w:customStyle="1" w:styleId="eop">
    <w:name w:val="eop"/>
    <w:basedOn w:val="DefaultParagraphFont"/>
    <w:rsid w:val="00D205A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064F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72122">
      <w:bodyDiv w:val="1"/>
      <w:marLeft w:val="0"/>
      <w:marRight w:val="0"/>
      <w:marTop w:val="0"/>
      <w:marBottom w:val="0"/>
      <w:divBdr>
        <w:top w:val="none" w:sz="0" w:space="0" w:color="auto"/>
        <w:left w:val="none" w:sz="0" w:space="0" w:color="auto"/>
        <w:bottom w:val="none" w:sz="0" w:space="0" w:color="auto"/>
        <w:right w:val="none" w:sz="0" w:space="0" w:color="auto"/>
      </w:divBdr>
    </w:div>
    <w:div w:id="6913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a1b4ccb-f904-46f0-b00e-e01421fdb5a1" xsi:nil="true"/>
    <SharedWithUsers xmlns="b3d2c377-1710-41b2-91f9-3fc28c6780ae">
      <UserInfo>
        <DisplayName>Andrea Collins</DisplayName>
        <AccountId>14</AccountId>
        <AccountType/>
      </UserInfo>
    </SharedWithUsers>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DA531-CBC8-4FD1-84E7-E47A8C2FF865}">
  <ds:schemaRefs>
    <ds:schemaRef ds:uri="http://schemas.microsoft.com/sharepoint/v3/contenttype/forms"/>
  </ds:schemaRefs>
</ds:datastoreItem>
</file>

<file path=customXml/itemProps2.xml><?xml version="1.0" encoding="utf-8"?>
<ds:datastoreItem xmlns:ds="http://schemas.openxmlformats.org/officeDocument/2006/customXml" ds:itemID="{377B67FB-7B55-48E8-9578-0AE08BEF60B1}"/>
</file>

<file path=customXml/itemProps3.xml><?xml version="1.0" encoding="utf-8"?>
<ds:datastoreItem xmlns:ds="http://schemas.openxmlformats.org/officeDocument/2006/customXml" ds:itemID="{EC27B2A4-3BFB-455B-AAEF-AC46296D14C5}">
  <ds:schemaRefs>
    <ds:schemaRef ds:uri="http://schemas.microsoft.com/office/2006/documentManagement/types"/>
    <ds:schemaRef ds:uri="8618d142-4af8-4990-b730-6d36a2e930ad"/>
    <ds:schemaRef ds:uri="http://schemas.openxmlformats.org/package/2006/metadata/core-properties"/>
    <ds:schemaRef ds:uri="http://purl.org/dc/elements/1.1/"/>
    <ds:schemaRef ds:uri="http://purl.org/dc/dcmitype/"/>
    <ds:schemaRef ds:uri="321e9a0b-8381-475b-97c7-7b22ff590a78"/>
    <ds:schemaRef ds:uri="http://schemas.microsoft.com/office/infopath/2007/PartnerControls"/>
    <ds:schemaRef ds:uri="http://purl.org/dc/terms/"/>
    <ds:schemaRef ds:uri="92b3f5c4-6915-4805-acbc-5e8278526d8c"/>
    <ds:schemaRef ds:uri="40d87561-9591-41c0-a554-681679f5a5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Art Policy.docx</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Policy.docx</dc:title>
  <dc:subject/>
  <dc:creator>Charlotte Cosgrove</dc:creator>
  <cp:keywords/>
  <dc:description/>
  <cp:lastModifiedBy>Laura-Jayne Lill</cp:lastModifiedBy>
  <cp:revision>2</cp:revision>
  <cp:lastPrinted>2023-09-06T11:05:00Z</cp:lastPrinted>
  <dcterms:created xsi:type="dcterms:W3CDTF">2024-09-05T09:19:00Z</dcterms:created>
  <dcterms:modified xsi:type="dcterms:W3CDTF">2024-09-05T09:19:00Z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8600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